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71665" w14:textId="52440A1C" w:rsidR="00EA2F8F" w:rsidRPr="00EA2F8F" w:rsidRDefault="00EA2F8F" w:rsidP="00EA2F8F">
      <w:pPr>
        <w:jc w:val="center"/>
        <w:rPr>
          <w:rFonts w:cs="Times New Roman"/>
          <w:b/>
          <w:bCs/>
          <w:sz w:val="28"/>
          <w:szCs w:val="28"/>
        </w:rPr>
      </w:pPr>
      <w:r w:rsidRPr="00EA2F8F">
        <w:rPr>
          <w:rFonts w:cs="Times New Roman"/>
          <w:b/>
          <w:bCs/>
          <w:sz w:val="28"/>
          <w:szCs w:val="28"/>
        </w:rPr>
        <w:t>REQUEST FOR PROPOSALS</w:t>
      </w:r>
    </w:p>
    <w:p w14:paraId="5B0B245E" w14:textId="77777777" w:rsidR="002E0DF6" w:rsidRPr="002E0DF6" w:rsidRDefault="002E0DF6" w:rsidP="00EA2F8F">
      <w:pPr>
        <w:pStyle w:val="NormalWeb"/>
        <w:shd w:val="clear" w:color="auto" w:fill="FFFFFF"/>
        <w:rPr>
          <w:rFonts w:asciiTheme="minorHAnsi" w:hAnsiTheme="minorHAnsi"/>
        </w:rPr>
      </w:pPr>
      <w:r w:rsidRPr="002E0DF6">
        <w:rPr>
          <w:rFonts w:asciiTheme="minorHAnsi" w:hAnsiTheme="minorHAnsi"/>
        </w:rPr>
        <w:t xml:space="preserve">The LightHouse for the Blind and Visually Impaired in San Francisco is soliciting proposals to evaluate the efficacy of the organization’s student-facing programs. </w:t>
      </w:r>
    </w:p>
    <w:p w14:paraId="0464371D" w14:textId="45371DD3" w:rsidR="002E0DF6" w:rsidRPr="002E0DF6" w:rsidRDefault="002E0DF6" w:rsidP="00EA2F8F">
      <w:pPr>
        <w:pStyle w:val="NormalWeb"/>
        <w:shd w:val="clear" w:color="auto" w:fill="FFFFFF"/>
        <w:rPr>
          <w:rFonts w:asciiTheme="minorHAnsi" w:hAnsiTheme="minorHAnsi"/>
        </w:rPr>
      </w:pPr>
      <w:r w:rsidRPr="002E0DF6">
        <w:rPr>
          <w:rFonts w:asciiTheme="minorHAnsi" w:hAnsiTheme="minorHAnsi"/>
        </w:rPr>
        <w:t>LightHouse is a nationally recognized 501</w:t>
      </w:r>
      <w:r w:rsidR="002A4118">
        <w:rPr>
          <w:rFonts w:asciiTheme="minorHAnsi" w:hAnsiTheme="minorHAnsi"/>
        </w:rPr>
        <w:t>(c)(</w:t>
      </w:r>
      <w:r w:rsidRPr="002E0DF6">
        <w:rPr>
          <w:rFonts w:asciiTheme="minorHAnsi" w:hAnsiTheme="minorHAnsi"/>
        </w:rPr>
        <w:t>3</w:t>
      </w:r>
      <w:r w:rsidR="002A4118">
        <w:rPr>
          <w:rFonts w:asciiTheme="minorHAnsi" w:hAnsiTheme="minorHAnsi"/>
        </w:rPr>
        <w:t>)</w:t>
      </w:r>
      <w:r w:rsidRPr="002E0DF6">
        <w:rPr>
          <w:rFonts w:asciiTheme="minorHAnsi" w:hAnsiTheme="minorHAnsi"/>
        </w:rPr>
        <w:t xml:space="preserve"> organization, providing a range of training, education, life enrichment and other opportunities to blind and visually impaired stu</w:t>
      </w:r>
      <w:r w:rsidR="002A4118">
        <w:rPr>
          <w:rFonts w:asciiTheme="minorHAnsi" w:hAnsiTheme="minorHAnsi"/>
        </w:rPr>
        <w:t>dents across the San Francisco Bay A</w:t>
      </w:r>
      <w:r w:rsidRPr="002E0DF6">
        <w:rPr>
          <w:rFonts w:asciiTheme="minorHAnsi" w:hAnsiTheme="minorHAnsi"/>
        </w:rPr>
        <w:t xml:space="preserve">rea and beyond. The mission of the LightHouse, founded in 1902, is to promote the independence, equality and self-reliance of people who are blind or visually impaired. The LightHouse embarked upon a </w:t>
      </w:r>
      <w:r w:rsidR="002A4118">
        <w:rPr>
          <w:rFonts w:asciiTheme="minorHAnsi" w:hAnsiTheme="minorHAnsi"/>
        </w:rPr>
        <w:t xml:space="preserve">three </w:t>
      </w:r>
      <w:r w:rsidRPr="002E0DF6">
        <w:rPr>
          <w:rFonts w:asciiTheme="minorHAnsi" w:hAnsiTheme="minorHAnsi"/>
        </w:rPr>
        <w:t>year strategic plan in 2017, and one of the core focus areas of the final plan is establishing an ongoing methodology for program effectiveness and evaluation. The LightHouse has more than 80 unique programs, spanning the breadth of the blindness experience, including skills training, community service and integration, innovation, and technology and employment services. We also offer robust programs at our Enchanted Hills Camp in Napa, three satellite training centers, and a direct-employment</w:t>
      </w:r>
      <w:r w:rsidR="002A4118">
        <w:rPr>
          <w:rFonts w:asciiTheme="minorHAnsi" w:hAnsiTheme="minorHAnsi"/>
        </w:rPr>
        <w:t xml:space="preserve"> light manufacturing facility. </w:t>
      </w:r>
      <w:r w:rsidRPr="002E0DF6">
        <w:rPr>
          <w:rFonts w:asciiTheme="minorHAnsi" w:hAnsiTheme="minorHAnsi"/>
        </w:rPr>
        <w:t>Altogether we serve approximately 3,00</w:t>
      </w:r>
      <w:r w:rsidR="002A4118">
        <w:rPr>
          <w:rFonts w:asciiTheme="minorHAnsi" w:hAnsiTheme="minorHAnsi"/>
        </w:rPr>
        <w:t>0</w:t>
      </w:r>
      <w:r w:rsidRPr="002E0DF6">
        <w:rPr>
          <w:rFonts w:asciiTheme="minorHAnsi" w:hAnsiTheme="minorHAnsi"/>
        </w:rPr>
        <w:t xml:space="preserve"> people who are blind or have low vision every year.  </w:t>
      </w:r>
      <w:r w:rsidR="002A4118">
        <w:rPr>
          <w:rFonts w:asciiTheme="minorHAnsi" w:hAnsiTheme="minorHAnsi"/>
        </w:rPr>
        <w:t>Our goal is</w:t>
      </w:r>
      <w:r w:rsidRPr="002E0DF6">
        <w:rPr>
          <w:rFonts w:asciiTheme="minorHAnsi" w:hAnsiTheme="minorHAnsi"/>
        </w:rPr>
        <w:t xml:space="preserve"> to determine how effective our programs are and how to evaluate their scope and impact going forward.  </w:t>
      </w:r>
    </w:p>
    <w:p w14:paraId="6EDE0071" w14:textId="591D10F3" w:rsidR="002E0DF6" w:rsidRPr="002E0DF6" w:rsidRDefault="002E0DF6" w:rsidP="00EA2F8F">
      <w:pPr>
        <w:pStyle w:val="NormalWeb"/>
        <w:shd w:val="clear" w:color="auto" w:fill="FFFFFF"/>
        <w:rPr>
          <w:rFonts w:asciiTheme="minorHAnsi" w:hAnsiTheme="minorHAnsi"/>
        </w:rPr>
      </w:pPr>
      <w:r w:rsidRPr="002E0DF6">
        <w:rPr>
          <w:rFonts w:asciiTheme="minorHAnsi" w:hAnsiTheme="minorHAnsi"/>
        </w:rPr>
        <w:t>The successful propos</w:t>
      </w:r>
      <w:r w:rsidR="002A4118">
        <w:rPr>
          <w:rFonts w:asciiTheme="minorHAnsi" w:hAnsiTheme="minorHAnsi"/>
        </w:rPr>
        <w:t>al will address two key needs. </w:t>
      </w:r>
      <w:r w:rsidRPr="002E0DF6">
        <w:rPr>
          <w:rFonts w:asciiTheme="minorHAnsi" w:hAnsiTheme="minorHAnsi"/>
        </w:rPr>
        <w:t>The first is to measure t</w:t>
      </w:r>
      <w:r w:rsidR="002A4118">
        <w:rPr>
          <w:rFonts w:asciiTheme="minorHAnsi" w:hAnsiTheme="minorHAnsi"/>
        </w:rPr>
        <w:t>he impact and effectiveness of </w:t>
      </w:r>
      <w:r w:rsidRPr="002E0DF6">
        <w:rPr>
          <w:rFonts w:asciiTheme="minorHAnsi" w:hAnsiTheme="minorHAnsi"/>
        </w:rPr>
        <w:t xml:space="preserve">several dozen key </w:t>
      </w:r>
      <w:r w:rsidR="002A4118">
        <w:rPr>
          <w:rFonts w:asciiTheme="minorHAnsi" w:hAnsiTheme="minorHAnsi"/>
        </w:rPr>
        <w:t>LightHouse programs. </w:t>
      </w:r>
      <w:r w:rsidRPr="002E0DF6">
        <w:rPr>
          <w:rFonts w:asciiTheme="minorHAnsi" w:hAnsiTheme="minorHAnsi"/>
        </w:rPr>
        <w:t xml:space="preserve">The second is to develop an ongoing system for staff to continue internal program measurement and evaluation going forward. </w:t>
      </w:r>
    </w:p>
    <w:p w14:paraId="57DB4C80" w14:textId="0BDFEB30" w:rsidR="002E0DF6" w:rsidRPr="002E0DF6" w:rsidRDefault="002E0DF6" w:rsidP="00EA2F8F">
      <w:pPr>
        <w:pStyle w:val="NormalWeb"/>
        <w:shd w:val="clear" w:color="auto" w:fill="FFFFFF"/>
        <w:rPr>
          <w:rFonts w:asciiTheme="minorHAnsi" w:hAnsiTheme="minorHAnsi"/>
        </w:rPr>
      </w:pPr>
      <w:r w:rsidRPr="002E0DF6">
        <w:rPr>
          <w:rFonts w:asciiTheme="minorHAnsi" w:hAnsiTheme="minorHAnsi"/>
        </w:rPr>
        <w:t xml:space="preserve">The </w:t>
      </w:r>
      <w:r w:rsidR="002A4118">
        <w:rPr>
          <w:rFonts w:asciiTheme="minorHAnsi" w:hAnsiTheme="minorHAnsi"/>
        </w:rPr>
        <w:t>LightHouse</w:t>
      </w:r>
      <w:r w:rsidR="009E7EC3">
        <w:rPr>
          <w:rFonts w:asciiTheme="minorHAnsi" w:hAnsiTheme="minorHAnsi"/>
        </w:rPr>
        <w:t xml:space="preserve"> seeks to work with an </w:t>
      </w:r>
      <w:r w:rsidRPr="002E0DF6">
        <w:rPr>
          <w:rFonts w:asciiTheme="minorHAnsi" w:hAnsiTheme="minorHAnsi"/>
        </w:rPr>
        <w:t>outside consultant to build a flexible mechanism for evaluating program effectiveness, both in the program development process a</w:t>
      </w:r>
      <w:r w:rsidR="00D32B95">
        <w:rPr>
          <w:rFonts w:asciiTheme="minorHAnsi" w:hAnsiTheme="minorHAnsi"/>
        </w:rPr>
        <w:t>nd while programs are active. </w:t>
      </w:r>
      <w:r w:rsidRPr="002E0DF6">
        <w:rPr>
          <w:rFonts w:asciiTheme="minorHAnsi" w:hAnsiTheme="minorHAnsi"/>
        </w:rPr>
        <w:t xml:space="preserve">We wish </w:t>
      </w:r>
      <w:r w:rsidR="0000375E">
        <w:rPr>
          <w:rFonts w:asciiTheme="minorHAnsi" w:hAnsiTheme="minorHAnsi"/>
        </w:rPr>
        <w:t>to </w:t>
      </w:r>
      <w:r w:rsidRPr="002E0DF6">
        <w:rPr>
          <w:rFonts w:asciiTheme="minorHAnsi" w:hAnsiTheme="minorHAnsi"/>
        </w:rPr>
        <w:t>build a mechanism so that program directors and management will quickly know</w:t>
      </w:r>
      <w:r w:rsidR="00D32B95">
        <w:rPr>
          <w:rFonts w:asciiTheme="minorHAnsi" w:hAnsiTheme="minorHAnsi"/>
        </w:rPr>
        <w:t xml:space="preserve"> </w:t>
      </w:r>
      <w:r w:rsidRPr="002E0DF6">
        <w:rPr>
          <w:rFonts w:asciiTheme="minorHAnsi" w:hAnsiTheme="minorHAnsi"/>
        </w:rPr>
        <w:t>when programs are succeeding, and also help determine how we migh</w:t>
      </w:r>
      <w:r w:rsidR="00D32B95">
        <w:rPr>
          <w:rFonts w:asciiTheme="minorHAnsi" w:hAnsiTheme="minorHAnsi"/>
        </w:rPr>
        <w:t>t wish to change or eliminate</w:t>
      </w:r>
      <w:r w:rsidRPr="002E0DF6">
        <w:rPr>
          <w:rFonts w:asciiTheme="minorHAnsi" w:hAnsiTheme="minorHAnsi"/>
        </w:rPr>
        <w:t xml:space="preserve"> programs </w:t>
      </w:r>
      <w:r w:rsidR="00D32B95">
        <w:rPr>
          <w:rFonts w:asciiTheme="minorHAnsi" w:hAnsiTheme="minorHAnsi"/>
        </w:rPr>
        <w:t>that</w:t>
      </w:r>
      <w:r w:rsidRPr="002E0DF6">
        <w:rPr>
          <w:rFonts w:asciiTheme="minorHAnsi" w:hAnsiTheme="minorHAnsi"/>
        </w:rPr>
        <w:t xml:space="preserve"> exhibit limited effectiveness.</w:t>
      </w:r>
    </w:p>
    <w:p w14:paraId="4FF1EFDA" w14:textId="03E409E1" w:rsidR="002E0DF6" w:rsidRPr="00EA2F8F" w:rsidRDefault="002E0DF6" w:rsidP="00EA2F8F">
      <w:pPr>
        <w:pStyle w:val="NormalWeb"/>
        <w:shd w:val="clear" w:color="auto" w:fill="FFFFFF"/>
        <w:rPr>
          <w:rFonts w:asciiTheme="minorHAnsi" w:hAnsiTheme="minorHAnsi"/>
          <w:b/>
          <w:u w:val="single"/>
        </w:rPr>
      </w:pPr>
      <w:r w:rsidRPr="00EA2F8F">
        <w:rPr>
          <w:rFonts w:asciiTheme="minorHAnsi" w:hAnsiTheme="minorHAnsi"/>
          <w:b/>
          <w:u w:val="single"/>
        </w:rPr>
        <w:t xml:space="preserve">PROPOSAL </w:t>
      </w:r>
      <w:r w:rsidR="006528D3">
        <w:rPr>
          <w:rFonts w:asciiTheme="minorHAnsi" w:hAnsiTheme="minorHAnsi"/>
          <w:b/>
          <w:u w:val="single"/>
        </w:rPr>
        <w:t>REQUIREMENTS</w:t>
      </w:r>
    </w:p>
    <w:p w14:paraId="6F138A92" w14:textId="77777777" w:rsidR="002E0DF6" w:rsidRPr="002E0DF6" w:rsidRDefault="002E0DF6" w:rsidP="00EA2F8F">
      <w:pPr>
        <w:pStyle w:val="NormalWeb"/>
        <w:shd w:val="clear" w:color="auto" w:fill="FFFFFF"/>
        <w:rPr>
          <w:rFonts w:asciiTheme="minorHAnsi" w:hAnsiTheme="minorHAnsi"/>
        </w:rPr>
      </w:pPr>
      <w:r w:rsidRPr="002E0DF6">
        <w:rPr>
          <w:rFonts w:asciiTheme="minorHAnsi" w:hAnsiTheme="minorHAnsi"/>
        </w:rPr>
        <w:t xml:space="preserve">In your proposal, please include the following information: </w:t>
      </w:r>
    </w:p>
    <w:p w14:paraId="56AE016B" w14:textId="008E762E" w:rsidR="002E0DF6" w:rsidRPr="002E0DF6" w:rsidRDefault="002E0DF6" w:rsidP="00EA2F8F">
      <w:pPr>
        <w:pStyle w:val="NormalWeb"/>
        <w:numPr>
          <w:ilvl w:val="0"/>
          <w:numId w:val="3"/>
        </w:numPr>
        <w:shd w:val="clear" w:color="auto" w:fill="FFFFFF"/>
        <w:tabs>
          <w:tab w:val="left" w:pos="360"/>
        </w:tabs>
        <w:rPr>
          <w:rFonts w:asciiTheme="minorHAnsi" w:hAnsiTheme="minorHAnsi"/>
        </w:rPr>
      </w:pPr>
      <w:r w:rsidRPr="002E0DF6">
        <w:rPr>
          <w:rFonts w:asciiTheme="minorHAnsi" w:hAnsiTheme="minorHAnsi"/>
        </w:rPr>
        <w:t>Your proposed Scope of Work for</w:t>
      </w:r>
      <w:r w:rsidR="009B1AEA">
        <w:rPr>
          <w:rFonts w:asciiTheme="minorHAnsi" w:hAnsiTheme="minorHAnsi"/>
        </w:rPr>
        <w:t xml:space="preserve"> </w:t>
      </w:r>
      <w:r w:rsidR="00D32B95">
        <w:rPr>
          <w:rFonts w:asciiTheme="minorHAnsi" w:hAnsiTheme="minorHAnsi"/>
        </w:rPr>
        <w:t>this project</w:t>
      </w:r>
      <w:r w:rsidR="009B1AEA">
        <w:rPr>
          <w:rFonts w:asciiTheme="minorHAnsi" w:hAnsiTheme="minorHAnsi"/>
        </w:rPr>
        <w:t xml:space="preserve"> </w:t>
      </w:r>
      <w:r w:rsidR="00D32B95">
        <w:rPr>
          <w:rFonts w:asciiTheme="minorHAnsi" w:hAnsiTheme="minorHAnsi"/>
        </w:rPr>
        <w:t>(p</w:t>
      </w:r>
      <w:r w:rsidRPr="002E0DF6">
        <w:rPr>
          <w:rFonts w:asciiTheme="minorHAnsi" w:hAnsiTheme="minorHAnsi"/>
        </w:rPr>
        <w:t>lease limit this section to a maximum of 10 pages).</w:t>
      </w:r>
    </w:p>
    <w:p w14:paraId="3143320E" w14:textId="3FCFD04A" w:rsidR="002E0DF6" w:rsidRPr="00D621D7" w:rsidRDefault="00D32B95" w:rsidP="00EA2F8F">
      <w:pPr>
        <w:pStyle w:val="ListParagraph"/>
        <w:numPr>
          <w:ilvl w:val="0"/>
          <w:numId w:val="3"/>
        </w:numPr>
        <w:tabs>
          <w:tab w:val="left" w:pos="360"/>
        </w:tabs>
        <w:jc w:val="left"/>
        <w:rPr>
          <w:sz w:val="24"/>
          <w:szCs w:val="24"/>
        </w:rPr>
      </w:pPr>
      <w:r w:rsidRPr="00D621D7">
        <w:rPr>
          <w:sz w:val="24"/>
          <w:szCs w:val="24"/>
        </w:rPr>
        <w:t>A description of</w:t>
      </w:r>
      <w:r w:rsidR="002E0DF6" w:rsidRPr="00D621D7">
        <w:rPr>
          <w:sz w:val="24"/>
          <w:szCs w:val="24"/>
        </w:rPr>
        <w:t xml:space="preserve"> the overall arc of your team’s proposed approach to the creation and implementation of program evaluation, from Day One to completion. What phases and structure do you suggest?</w:t>
      </w:r>
    </w:p>
    <w:p w14:paraId="5505C441" w14:textId="397921A5" w:rsidR="002E0DF6" w:rsidRPr="00D621D7" w:rsidRDefault="002E0DF6" w:rsidP="00EA2F8F">
      <w:pPr>
        <w:pStyle w:val="ListParagraph"/>
        <w:numPr>
          <w:ilvl w:val="0"/>
          <w:numId w:val="3"/>
        </w:numPr>
        <w:tabs>
          <w:tab w:val="left" w:pos="360"/>
        </w:tabs>
        <w:spacing w:before="240" w:after="240" w:line="240" w:lineRule="auto"/>
        <w:jc w:val="left"/>
        <w:rPr>
          <w:sz w:val="24"/>
          <w:szCs w:val="24"/>
        </w:rPr>
      </w:pPr>
      <w:r w:rsidRPr="00D621D7">
        <w:rPr>
          <w:sz w:val="24"/>
          <w:szCs w:val="24"/>
        </w:rPr>
        <w:lastRenderedPageBreak/>
        <w:t xml:space="preserve">How will your team approach the research and development phase of the project? What do you need to know to advise the LightHouse on program creation and evaluation? How </w:t>
      </w:r>
      <w:r w:rsidR="00D621D7">
        <w:rPr>
          <w:sz w:val="24"/>
          <w:szCs w:val="24"/>
        </w:rPr>
        <w:t>might you </w:t>
      </w:r>
      <w:r w:rsidRPr="00D621D7">
        <w:rPr>
          <w:sz w:val="24"/>
          <w:szCs w:val="24"/>
        </w:rPr>
        <w:t>design ways to measure seemingly-unquantifiable aspects such as personal transformation, community formation</w:t>
      </w:r>
      <w:r w:rsidR="0000375E">
        <w:rPr>
          <w:sz w:val="24"/>
          <w:szCs w:val="24"/>
        </w:rPr>
        <w:t>,</w:t>
      </w:r>
      <w:r w:rsidRPr="00D621D7">
        <w:rPr>
          <w:sz w:val="24"/>
          <w:szCs w:val="24"/>
        </w:rPr>
        <w:t xml:space="preserve"> or self-confidence?</w:t>
      </w:r>
      <w:r w:rsidR="00EA2F8F">
        <w:rPr>
          <w:sz w:val="24"/>
          <w:szCs w:val="24"/>
        </w:rPr>
        <w:br/>
      </w:r>
    </w:p>
    <w:p w14:paraId="0AF25E96" w14:textId="333AE733" w:rsidR="002E0DF6" w:rsidRPr="00D621D7" w:rsidRDefault="002E0DF6" w:rsidP="00EA2F8F">
      <w:pPr>
        <w:pStyle w:val="ListParagraph"/>
        <w:numPr>
          <w:ilvl w:val="0"/>
          <w:numId w:val="3"/>
        </w:numPr>
        <w:tabs>
          <w:tab w:val="left" w:pos="360"/>
        </w:tabs>
        <w:spacing w:before="240" w:after="240" w:line="240" w:lineRule="auto"/>
        <w:jc w:val="left"/>
        <w:rPr>
          <w:sz w:val="24"/>
          <w:szCs w:val="24"/>
        </w:rPr>
      </w:pPr>
      <w:r w:rsidRPr="00D621D7">
        <w:rPr>
          <w:sz w:val="24"/>
          <w:szCs w:val="24"/>
        </w:rPr>
        <w:t xml:space="preserve">How will your team work with the LightHouse leadership team? What is the estimated number of hours required of senior staff, Board members and others during your proposed process? </w:t>
      </w:r>
      <w:r w:rsidR="00EA2F8F">
        <w:rPr>
          <w:sz w:val="24"/>
          <w:szCs w:val="24"/>
        </w:rPr>
        <w:br/>
      </w:r>
    </w:p>
    <w:p w14:paraId="57FD526A" w14:textId="75C46013" w:rsidR="002E0DF6" w:rsidRPr="00D621D7" w:rsidRDefault="0000375E" w:rsidP="00EA2F8F">
      <w:pPr>
        <w:pStyle w:val="ListParagraph"/>
        <w:numPr>
          <w:ilvl w:val="0"/>
          <w:numId w:val="3"/>
        </w:numPr>
        <w:tabs>
          <w:tab w:val="left" w:pos="360"/>
        </w:tabs>
        <w:spacing w:before="240" w:after="240" w:line="240" w:lineRule="auto"/>
        <w:jc w:val="left"/>
        <w:rPr>
          <w:sz w:val="24"/>
          <w:szCs w:val="24"/>
        </w:rPr>
      </w:pPr>
      <w:r>
        <w:rPr>
          <w:sz w:val="24"/>
          <w:szCs w:val="24"/>
        </w:rPr>
        <w:t xml:space="preserve">How might you </w:t>
      </w:r>
      <w:r w:rsidR="002E0DF6" w:rsidRPr="00D621D7">
        <w:rPr>
          <w:sz w:val="24"/>
          <w:szCs w:val="24"/>
        </w:rPr>
        <w:t xml:space="preserve">adapt your presentation and collaboration techniques to work with participants who are blind or have low vision? </w:t>
      </w:r>
      <w:r w:rsidR="00EA2F8F">
        <w:rPr>
          <w:sz w:val="24"/>
          <w:szCs w:val="24"/>
        </w:rPr>
        <w:br/>
      </w:r>
    </w:p>
    <w:p w14:paraId="01CDB6EA" w14:textId="09A69CDC" w:rsidR="002E0DF6" w:rsidRPr="00D621D7" w:rsidRDefault="002E0DF6" w:rsidP="00EA2F8F">
      <w:pPr>
        <w:pStyle w:val="ListParagraph"/>
        <w:numPr>
          <w:ilvl w:val="0"/>
          <w:numId w:val="3"/>
        </w:numPr>
        <w:tabs>
          <w:tab w:val="left" w:pos="360"/>
        </w:tabs>
        <w:spacing w:before="240" w:after="240" w:line="240" w:lineRule="auto"/>
        <w:jc w:val="left"/>
        <w:rPr>
          <w:sz w:val="24"/>
          <w:szCs w:val="24"/>
        </w:rPr>
      </w:pPr>
      <w:r w:rsidRPr="00D621D7">
        <w:rPr>
          <w:sz w:val="24"/>
          <w:szCs w:val="24"/>
        </w:rPr>
        <w:t xml:space="preserve">What are the steps and timelines of your proposed program evaluation process? </w:t>
      </w:r>
      <w:r w:rsidR="00EA2F8F">
        <w:rPr>
          <w:sz w:val="24"/>
          <w:szCs w:val="24"/>
        </w:rPr>
        <w:br/>
      </w:r>
    </w:p>
    <w:p w14:paraId="24F531EC" w14:textId="57DC6363" w:rsidR="002E0DF6" w:rsidRPr="00D621D7" w:rsidRDefault="002E0DF6" w:rsidP="00EA2F8F">
      <w:pPr>
        <w:pStyle w:val="ListParagraph"/>
        <w:numPr>
          <w:ilvl w:val="0"/>
          <w:numId w:val="3"/>
        </w:numPr>
        <w:tabs>
          <w:tab w:val="left" w:pos="360"/>
        </w:tabs>
        <w:spacing w:before="240" w:after="240" w:line="240" w:lineRule="auto"/>
        <w:jc w:val="left"/>
        <w:rPr>
          <w:sz w:val="24"/>
          <w:szCs w:val="24"/>
        </w:rPr>
      </w:pPr>
      <w:r w:rsidRPr="00D621D7">
        <w:rPr>
          <w:sz w:val="24"/>
          <w:szCs w:val="24"/>
        </w:rPr>
        <w:t>What form will your final product take in format, length, narrative</w:t>
      </w:r>
      <w:r w:rsidR="0000375E">
        <w:rPr>
          <w:sz w:val="24"/>
          <w:szCs w:val="24"/>
        </w:rPr>
        <w:t>,</w:t>
      </w:r>
      <w:r w:rsidRPr="00D621D7">
        <w:rPr>
          <w:sz w:val="24"/>
          <w:szCs w:val="24"/>
        </w:rPr>
        <w:t xml:space="preserve"> and presentation? </w:t>
      </w:r>
      <w:r w:rsidR="00EA2F8F">
        <w:rPr>
          <w:sz w:val="24"/>
          <w:szCs w:val="24"/>
        </w:rPr>
        <w:br/>
      </w:r>
    </w:p>
    <w:p w14:paraId="6D88FFC7" w14:textId="39E5FB90" w:rsidR="002E0DF6" w:rsidRPr="0000375E" w:rsidRDefault="002E0DF6" w:rsidP="00EA2F8F">
      <w:pPr>
        <w:pStyle w:val="ListParagraph"/>
        <w:numPr>
          <w:ilvl w:val="0"/>
          <w:numId w:val="3"/>
        </w:numPr>
        <w:tabs>
          <w:tab w:val="left" w:pos="360"/>
        </w:tabs>
        <w:spacing w:before="240" w:after="240" w:line="240" w:lineRule="auto"/>
        <w:jc w:val="left"/>
        <w:rPr>
          <w:sz w:val="24"/>
          <w:szCs w:val="24"/>
        </w:rPr>
      </w:pPr>
      <w:r w:rsidRPr="0000375E">
        <w:rPr>
          <w:sz w:val="24"/>
          <w:szCs w:val="24"/>
        </w:rPr>
        <w:t xml:space="preserve">You are welcome to attach any other information that you believe would be helpful to the </w:t>
      </w:r>
      <w:r w:rsidR="0000375E" w:rsidRPr="0000375E">
        <w:rPr>
          <w:sz w:val="24"/>
          <w:szCs w:val="24"/>
        </w:rPr>
        <w:t>LightHouse’s</w:t>
      </w:r>
      <w:r w:rsidRPr="0000375E">
        <w:rPr>
          <w:sz w:val="24"/>
          <w:szCs w:val="24"/>
        </w:rPr>
        <w:t xml:space="preserve"> assessment of your proposal. Please limit attachments to 12 pages of text, adhering to the document-accessibility requirements above.</w:t>
      </w:r>
      <w:r w:rsidR="0000375E" w:rsidRPr="0000375E">
        <w:rPr>
          <w:sz w:val="24"/>
          <w:szCs w:val="24"/>
        </w:rPr>
        <w:t xml:space="preserve"> This includes:</w:t>
      </w:r>
    </w:p>
    <w:p w14:paraId="35DC3271" w14:textId="41E8660C" w:rsidR="002E0DF6" w:rsidRPr="002E0DF6" w:rsidRDefault="002E0DF6" w:rsidP="00EA2F8F">
      <w:pPr>
        <w:pStyle w:val="NormalWeb"/>
        <w:numPr>
          <w:ilvl w:val="0"/>
          <w:numId w:val="5"/>
        </w:numPr>
        <w:shd w:val="clear" w:color="auto" w:fill="FFFFFF"/>
        <w:tabs>
          <w:tab w:val="left" w:pos="360"/>
        </w:tabs>
        <w:spacing w:after="0"/>
        <w:ind w:left="1080"/>
        <w:rPr>
          <w:rFonts w:asciiTheme="minorHAnsi" w:hAnsiTheme="minorHAnsi"/>
        </w:rPr>
      </w:pPr>
      <w:r w:rsidRPr="002E0DF6">
        <w:rPr>
          <w:rFonts w:asciiTheme="minorHAnsi" w:hAnsiTheme="minorHAnsi"/>
        </w:rPr>
        <w:t xml:space="preserve">Biographies and relevant experience for persons who will work on the project, especially any disability or blindness experience. </w:t>
      </w:r>
    </w:p>
    <w:p w14:paraId="063F2BE1" w14:textId="0B9FA84A" w:rsidR="002E0DF6" w:rsidRPr="002E0DF6" w:rsidRDefault="002E0DF6" w:rsidP="00EA2F8F">
      <w:pPr>
        <w:pStyle w:val="NormalWeb"/>
        <w:numPr>
          <w:ilvl w:val="0"/>
          <w:numId w:val="5"/>
        </w:numPr>
        <w:shd w:val="clear" w:color="auto" w:fill="FFFFFF"/>
        <w:tabs>
          <w:tab w:val="left" w:pos="360"/>
        </w:tabs>
        <w:spacing w:after="0"/>
        <w:ind w:left="1080"/>
        <w:rPr>
          <w:rFonts w:asciiTheme="minorHAnsi" w:hAnsiTheme="minorHAnsi"/>
        </w:rPr>
      </w:pPr>
      <w:r w:rsidRPr="002E0DF6">
        <w:rPr>
          <w:rFonts w:asciiTheme="minorHAnsi" w:hAnsiTheme="minorHAnsi"/>
        </w:rPr>
        <w:t xml:space="preserve">Cover letter with contact information. </w:t>
      </w:r>
    </w:p>
    <w:p w14:paraId="7E5C8F73" w14:textId="0707CEC4" w:rsidR="002E0DF6" w:rsidRPr="002E0DF6" w:rsidRDefault="002E0DF6" w:rsidP="00EA2F8F">
      <w:pPr>
        <w:pStyle w:val="NormalWeb"/>
        <w:numPr>
          <w:ilvl w:val="0"/>
          <w:numId w:val="5"/>
        </w:numPr>
        <w:shd w:val="clear" w:color="auto" w:fill="FFFFFF"/>
        <w:tabs>
          <w:tab w:val="left" w:pos="360"/>
        </w:tabs>
        <w:spacing w:after="0"/>
        <w:ind w:left="1080"/>
        <w:rPr>
          <w:rFonts w:asciiTheme="minorHAnsi" w:hAnsiTheme="minorHAnsi"/>
        </w:rPr>
      </w:pPr>
      <w:r w:rsidRPr="002E0DF6">
        <w:rPr>
          <w:rFonts w:asciiTheme="minorHAnsi" w:hAnsiTheme="minorHAnsi"/>
        </w:rPr>
        <w:t xml:space="preserve">Budget. </w:t>
      </w:r>
    </w:p>
    <w:p w14:paraId="3FF83533" w14:textId="42041EAC" w:rsidR="002E0DF6" w:rsidRPr="002E0DF6" w:rsidRDefault="0000375E" w:rsidP="00EA2F8F">
      <w:pPr>
        <w:pStyle w:val="NormalWeb"/>
        <w:numPr>
          <w:ilvl w:val="0"/>
          <w:numId w:val="5"/>
        </w:numPr>
        <w:shd w:val="clear" w:color="auto" w:fill="FFFFFF"/>
        <w:tabs>
          <w:tab w:val="left" w:pos="360"/>
        </w:tabs>
        <w:spacing w:after="0"/>
        <w:ind w:left="1080"/>
        <w:rPr>
          <w:rFonts w:asciiTheme="minorHAnsi" w:hAnsiTheme="minorHAnsi"/>
        </w:rPr>
      </w:pPr>
      <w:r>
        <w:rPr>
          <w:rFonts w:asciiTheme="minorHAnsi" w:hAnsiTheme="minorHAnsi"/>
        </w:rPr>
        <w:t>Project timeline.</w:t>
      </w:r>
    </w:p>
    <w:p w14:paraId="7F7FD39C" w14:textId="3EC43E64" w:rsidR="002E0DF6" w:rsidRPr="002E0DF6" w:rsidRDefault="002E0DF6" w:rsidP="00EA2F8F">
      <w:pPr>
        <w:pStyle w:val="NormalWeb"/>
        <w:numPr>
          <w:ilvl w:val="0"/>
          <w:numId w:val="5"/>
        </w:numPr>
        <w:shd w:val="clear" w:color="auto" w:fill="FFFFFF"/>
        <w:tabs>
          <w:tab w:val="left" w:pos="360"/>
        </w:tabs>
        <w:spacing w:after="0"/>
        <w:ind w:left="1080"/>
        <w:rPr>
          <w:rFonts w:asciiTheme="minorHAnsi" w:hAnsiTheme="minorHAnsi"/>
        </w:rPr>
      </w:pPr>
      <w:r w:rsidRPr="002E0DF6">
        <w:rPr>
          <w:rFonts w:asciiTheme="minorHAnsi" w:hAnsiTheme="minorHAnsi"/>
        </w:rPr>
        <w:t>References (</w:t>
      </w:r>
      <w:r w:rsidR="0000375E">
        <w:rPr>
          <w:rFonts w:asciiTheme="minorHAnsi" w:hAnsiTheme="minorHAnsi"/>
        </w:rPr>
        <w:t>two</w:t>
      </w:r>
      <w:r w:rsidRPr="002E0DF6">
        <w:rPr>
          <w:rFonts w:asciiTheme="minorHAnsi" w:hAnsiTheme="minorHAnsi"/>
        </w:rPr>
        <w:t xml:space="preserve">). </w:t>
      </w:r>
    </w:p>
    <w:p w14:paraId="08A60739" w14:textId="5D60BD66" w:rsidR="002E0DF6" w:rsidRPr="0000375E" w:rsidRDefault="002E0DF6" w:rsidP="00EA2F8F">
      <w:pPr>
        <w:pStyle w:val="NormalWeb"/>
        <w:shd w:val="clear" w:color="auto" w:fill="FFFFFF"/>
        <w:rPr>
          <w:rFonts w:asciiTheme="minorHAnsi" w:hAnsiTheme="minorHAnsi"/>
          <w:b/>
          <w:i/>
          <w:iCs/>
        </w:rPr>
      </w:pPr>
      <w:r w:rsidRPr="0000375E">
        <w:rPr>
          <w:rFonts w:asciiTheme="minorHAnsi" w:hAnsiTheme="minorHAnsi"/>
          <w:b/>
          <w:i/>
          <w:iCs/>
        </w:rPr>
        <w:t xml:space="preserve">To facilitate distribution and review by blind </w:t>
      </w:r>
      <w:r w:rsidR="002A4118" w:rsidRPr="0000375E">
        <w:rPr>
          <w:rFonts w:asciiTheme="minorHAnsi" w:hAnsiTheme="minorHAnsi"/>
          <w:b/>
          <w:i/>
          <w:iCs/>
        </w:rPr>
        <w:t>LightHouse</w:t>
      </w:r>
      <w:r w:rsidRPr="0000375E">
        <w:rPr>
          <w:rFonts w:asciiTheme="minorHAnsi" w:hAnsiTheme="minorHAnsi"/>
          <w:b/>
          <w:i/>
          <w:iCs/>
        </w:rPr>
        <w:t xml:space="preserve"> staff, we request that all documents associated with your application be accessible</w:t>
      </w:r>
      <w:r w:rsidR="0000375E" w:rsidRPr="0000375E">
        <w:rPr>
          <w:rFonts w:asciiTheme="minorHAnsi" w:hAnsiTheme="minorHAnsi"/>
          <w:b/>
          <w:i/>
          <w:iCs/>
        </w:rPr>
        <w:t xml:space="preserve"> </w:t>
      </w:r>
      <w:r w:rsidRPr="0000375E">
        <w:rPr>
          <w:rFonts w:asciiTheme="minorHAnsi" w:hAnsiTheme="minorHAnsi"/>
          <w:b/>
          <w:i/>
          <w:iCs/>
        </w:rPr>
        <w:t>(e.g., Word, accessible PDF, or HTML documents using styles such as headings and lists, with no images of text or un-described images).</w:t>
      </w:r>
    </w:p>
    <w:p w14:paraId="2FD65E20" w14:textId="0260532B" w:rsidR="002E0DF6" w:rsidRPr="00EA2F8F" w:rsidRDefault="00EA2F8F" w:rsidP="00EA2F8F">
      <w:pPr>
        <w:jc w:val="left"/>
        <w:rPr>
          <w:b/>
          <w:sz w:val="24"/>
          <w:szCs w:val="24"/>
          <w:u w:val="single"/>
        </w:rPr>
      </w:pPr>
      <w:r w:rsidRPr="00EA2F8F">
        <w:rPr>
          <w:b/>
          <w:sz w:val="24"/>
          <w:szCs w:val="24"/>
          <w:u w:val="single"/>
        </w:rPr>
        <w:t xml:space="preserve">SUBMISSION </w:t>
      </w:r>
      <w:r w:rsidR="002E0DF6" w:rsidRPr="00EA2F8F">
        <w:rPr>
          <w:b/>
          <w:sz w:val="24"/>
          <w:szCs w:val="24"/>
          <w:u w:val="single"/>
        </w:rPr>
        <w:t>DEADLINE AND PROCESS</w:t>
      </w:r>
    </w:p>
    <w:p w14:paraId="039EA733" w14:textId="77777777" w:rsidR="002E0DF6" w:rsidRPr="002E0DF6" w:rsidRDefault="002E0DF6" w:rsidP="00EA2F8F">
      <w:pPr>
        <w:jc w:val="left"/>
        <w:rPr>
          <w:b/>
          <w:bCs/>
          <w:sz w:val="24"/>
          <w:szCs w:val="24"/>
        </w:rPr>
      </w:pPr>
      <w:r w:rsidRPr="002E0DF6">
        <w:rPr>
          <w:b/>
          <w:bCs/>
          <w:sz w:val="24"/>
          <w:szCs w:val="24"/>
        </w:rPr>
        <w:t>Proposals are due no later than 5:00 pm PDST on Friday June 1</w:t>
      </w:r>
      <w:r w:rsidRPr="002E0DF6">
        <w:rPr>
          <w:b/>
          <w:bCs/>
          <w:sz w:val="24"/>
          <w:szCs w:val="24"/>
          <w:vertAlign w:val="superscript"/>
        </w:rPr>
        <w:t>st</w:t>
      </w:r>
      <w:r w:rsidRPr="002E0DF6">
        <w:rPr>
          <w:b/>
          <w:bCs/>
          <w:sz w:val="24"/>
          <w:szCs w:val="24"/>
        </w:rPr>
        <w:t>.</w:t>
      </w:r>
    </w:p>
    <w:p w14:paraId="55DB5D8C" w14:textId="3E2FFE85" w:rsidR="00EA2F8F" w:rsidRPr="00EA2F8F" w:rsidRDefault="0000375E" w:rsidP="00EA2F8F">
      <w:pPr>
        <w:pStyle w:val="ListParagraph"/>
        <w:numPr>
          <w:ilvl w:val="0"/>
          <w:numId w:val="7"/>
        </w:numPr>
        <w:jc w:val="left"/>
        <w:rPr>
          <w:sz w:val="24"/>
          <w:szCs w:val="24"/>
        </w:rPr>
      </w:pPr>
      <w:r w:rsidRPr="00EA2F8F">
        <w:rPr>
          <w:sz w:val="24"/>
          <w:szCs w:val="24"/>
        </w:rPr>
        <w:t>Please email your application to</w:t>
      </w:r>
      <w:r w:rsidR="00EA2F8F">
        <w:rPr>
          <w:sz w:val="24"/>
          <w:szCs w:val="24"/>
        </w:rPr>
        <w:t xml:space="preserve"> </w:t>
      </w:r>
      <w:r w:rsidR="002E0DF6" w:rsidRPr="00EA2F8F">
        <w:rPr>
          <w:sz w:val="24"/>
          <w:szCs w:val="24"/>
        </w:rPr>
        <w:t>Scott Blank</w:t>
      </w:r>
      <w:r w:rsidRPr="00EA2F8F">
        <w:rPr>
          <w:sz w:val="24"/>
          <w:szCs w:val="24"/>
        </w:rPr>
        <w:t>s, Senior Director, Programs</w:t>
      </w:r>
      <w:r w:rsidR="00EA2F8F" w:rsidRPr="00EA2F8F">
        <w:rPr>
          <w:sz w:val="24"/>
          <w:szCs w:val="24"/>
        </w:rPr>
        <w:t xml:space="preserve"> at </w:t>
      </w:r>
      <w:hyperlink r:id="rId7" w:history="1">
        <w:r w:rsidR="002E0DF6" w:rsidRPr="00EA2F8F">
          <w:rPr>
            <w:rStyle w:val="Hyperlink"/>
            <w:b/>
            <w:sz w:val="24"/>
            <w:szCs w:val="24"/>
          </w:rPr>
          <w:t>sblanks@lighthouse-sf.org</w:t>
        </w:r>
      </w:hyperlink>
      <w:r w:rsidRPr="00EA2F8F">
        <w:rPr>
          <w:sz w:val="24"/>
          <w:szCs w:val="24"/>
        </w:rPr>
        <w:t xml:space="preserve"> </w:t>
      </w:r>
    </w:p>
    <w:p w14:paraId="0A0F7658" w14:textId="3C79B60B" w:rsidR="002E0DF6" w:rsidRPr="00EA2F8F" w:rsidRDefault="00EA2F8F" w:rsidP="00EA2F8F">
      <w:pPr>
        <w:pStyle w:val="ListParagraph"/>
        <w:numPr>
          <w:ilvl w:val="0"/>
          <w:numId w:val="6"/>
        </w:numPr>
        <w:jc w:val="left"/>
        <w:rPr>
          <w:sz w:val="24"/>
          <w:szCs w:val="24"/>
        </w:rPr>
      </w:pPr>
      <w:r w:rsidRPr="00EA2F8F">
        <w:rPr>
          <w:sz w:val="24"/>
          <w:szCs w:val="24"/>
        </w:rPr>
        <w:t xml:space="preserve">Please use </w:t>
      </w:r>
      <w:r w:rsidR="002E0DF6" w:rsidRPr="00EA2F8F">
        <w:rPr>
          <w:sz w:val="24"/>
          <w:szCs w:val="24"/>
        </w:rPr>
        <w:t>‘Program Evaluation RFP’ in the subject line</w:t>
      </w:r>
      <w:r w:rsidR="0000375E" w:rsidRPr="00EA2F8F">
        <w:rPr>
          <w:sz w:val="24"/>
          <w:szCs w:val="24"/>
        </w:rPr>
        <w:t>.</w:t>
      </w:r>
    </w:p>
    <w:p w14:paraId="28B4DED8" w14:textId="77777777" w:rsidR="002E0DF6" w:rsidRPr="002E0DF6" w:rsidRDefault="002E0DF6" w:rsidP="00EA2F8F">
      <w:pPr>
        <w:jc w:val="left"/>
        <w:rPr>
          <w:sz w:val="24"/>
          <w:szCs w:val="24"/>
        </w:rPr>
      </w:pPr>
      <w:r w:rsidRPr="002E0DF6">
        <w:rPr>
          <w:sz w:val="24"/>
          <w:szCs w:val="24"/>
        </w:rPr>
        <w:t>Questions?  Feel free to contact Scott Blanks at the above email address.</w:t>
      </w:r>
    </w:p>
    <w:sectPr w:rsidR="002E0DF6" w:rsidRPr="002E0DF6" w:rsidSect="005F5308">
      <w:headerReference w:type="even" r:id="rId8"/>
      <w:headerReference w:type="default" r:id="rId9"/>
      <w:footerReference w:type="even" r:id="rId10"/>
      <w:footerReference w:type="default" r:id="rId11"/>
      <w:headerReference w:type="first" r:id="rId12"/>
      <w:footerReference w:type="first" r:id="rId13"/>
      <w:pgSz w:w="12240" w:h="15840"/>
      <w:pgMar w:top="76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DBAA" w14:textId="77777777" w:rsidR="005835CF" w:rsidRDefault="005835CF" w:rsidP="00953F72">
      <w:pPr>
        <w:spacing w:after="0" w:line="240" w:lineRule="auto"/>
      </w:pPr>
      <w:r>
        <w:separator/>
      </w:r>
    </w:p>
  </w:endnote>
  <w:endnote w:type="continuationSeparator" w:id="0">
    <w:p w14:paraId="0827C029" w14:textId="77777777" w:rsidR="005835CF" w:rsidRDefault="005835CF" w:rsidP="0095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Medium">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9F6C" w14:textId="77777777" w:rsidR="00DA3BF5" w:rsidRDefault="00DA3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EFC3" w14:textId="119EA82E" w:rsidR="00A83789" w:rsidRPr="00EC371A" w:rsidRDefault="00A83789" w:rsidP="006D70BF">
    <w:pPr>
      <w:pStyle w:val="Footer"/>
      <w:jc w:val="center"/>
      <w:rPr>
        <w:rFonts w:ascii="Avenir Medium" w:hAnsi="Avenir Medium"/>
        <w:sz w:val="22"/>
        <w:szCs w:val="22"/>
      </w:rPr>
    </w:pPr>
    <w:r>
      <w:rPr>
        <w:rFonts w:ascii="Avenir Medium" w:hAnsi="Avenir Medium"/>
        <w:sz w:val="22"/>
        <w:szCs w:val="22"/>
      </w:rPr>
      <w:t xml:space="preserve">lighthouse-sf.org  |  </w:t>
    </w:r>
    <w:r w:rsidRPr="00EC371A">
      <w:rPr>
        <w:rFonts w:ascii="Avenir Medium" w:hAnsi="Avenir Medium"/>
        <w:color w:val="E25205"/>
        <w:sz w:val="22"/>
        <w:szCs w:val="22"/>
      </w:rPr>
      <w:t>Voice:</w:t>
    </w:r>
    <w:r>
      <w:rPr>
        <w:rFonts w:ascii="Avenir Medium" w:hAnsi="Avenir Medium"/>
        <w:sz w:val="22"/>
        <w:szCs w:val="22"/>
      </w:rPr>
      <w:t xml:space="preserve">  415.</w:t>
    </w:r>
    <w:r w:rsidR="00DA3BF5">
      <w:rPr>
        <w:rFonts w:ascii="Avenir Medium" w:hAnsi="Avenir Medium"/>
        <w:sz w:val="22"/>
        <w:szCs w:val="22"/>
      </w:rPr>
      <w:t>694.7371</w:t>
    </w:r>
    <w:r>
      <w:rPr>
        <w:rFonts w:ascii="Avenir Medium" w:hAnsi="Avenir Medium"/>
        <w:sz w:val="22"/>
        <w:szCs w:val="22"/>
      </w:rPr>
      <w:t xml:space="preserve"> </w:t>
    </w:r>
  </w:p>
  <w:p w14:paraId="6D008340" w14:textId="77777777" w:rsidR="00A83789" w:rsidRDefault="00A8378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9001" w14:textId="77777777" w:rsidR="00DA3BF5" w:rsidRDefault="00DA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18052" w14:textId="77777777" w:rsidR="005835CF" w:rsidRDefault="005835CF" w:rsidP="00953F72">
      <w:pPr>
        <w:spacing w:after="0" w:line="240" w:lineRule="auto"/>
      </w:pPr>
      <w:r>
        <w:separator/>
      </w:r>
    </w:p>
  </w:footnote>
  <w:footnote w:type="continuationSeparator" w:id="0">
    <w:p w14:paraId="1050A13C" w14:textId="77777777" w:rsidR="005835CF" w:rsidRDefault="005835CF" w:rsidP="0095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C9BD" w14:textId="77777777" w:rsidR="00DA3BF5" w:rsidRDefault="00DA3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B760" w14:textId="291B7752" w:rsidR="00A83789" w:rsidRDefault="00A83789" w:rsidP="003427C5">
    <w:pPr>
      <w:pStyle w:val="Header"/>
      <w:ind w:left="990" w:firstLine="180"/>
    </w:pPr>
    <w:r>
      <w:rPr>
        <w:noProof/>
      </w:rPr>
      <w:drawing>
        <wp:inline distT="0" distB="0" distL="0" distR="0" wp14:anchorId="1DBD411C" wp14:editId="0AEC0A55">
          <wp:extent cx="4503819" cy="645740"/>
          <wp:effectExtent l="0" t="0" r="0" b="2540"/>
          <wp:docPr id="1" name="Picture 1" title="Light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eps"/>
                  <pic:cNvPicPr/>
                </pic:nvPicPr>
                <pic:blipFill>
                  <a:blip r:embed="rId1">
                    <a:extLst>
                      <a:ext uri="{28A0092B-C50C-407E-A947-70E740481C1C}">
                        <a14:useLocalDpi xmlns:a14="http://schemas.microsoft.com/office/drawing/2010/main" val="0"/>
                      </a:ext>
                    </a:extLst>
                  </a:blip>
                  <a:stretch>
                    <a:fillRect/>
                  </a:stretch>
                </pic:blipFill>
                <pic:spPr>
                  <a:xfrm>
                    <a:off x="0" y="0"/>
                    <a:ext cx="4834248" cy="693116"/>
                  </a:xfrm>
                  <a:prstGeom prst="rect">
                    <a:avLst/>
                  </a:prstGeom>
                </pic:spPr>
              </pic:pic>
            </a:graphicData>
          </a:graphic>
        </wp:inline>
      </w:drawing>
    </w:r>
  </w:p>
  <w:p w14:paraId="01E852D5" w14:textId="77777777" w:rsidR="00A83789" w:rsidRDefault="00A83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F225" w14:textId="77777777" w:rsidR="00DA3BF5" w:rsidRDefault="00DA3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56C"/>
    <w:multiLevelType w:val="hybridMultilevel"/>
    <w:tmpl w:val="639E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44FA3"/>
    <w:multiLevelType w:val="hybridMultilevel"/>
    <w:tmpl w:val="2EB68124"/>
    <w:lvl w:ilvl="0" w:tplc="9CFAA054">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7B521E"/>
    <w:multiLevelType w:val="hybridMultilevel"/>
    <w:tmpl w:val="4288B374"/>
    <w:lvl w:ilvl="0" w:tplc="10EEC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C1CC9"/>
    <w:multiLevelType w:val="hybridMultilevel"/>
    <w:tmpl w:val="297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12E5F"/>
    <w:multiLevelType w:val="hybridMultilevel"/>
    <w:tmpl w:val="5AFA8464"/>
    <w:lvl w:ilvl="0" w:tplc="C3AC2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77E47"/>
    <w:multiLevelType w:val="hybridMultilevel"/>
    <w:tmpl w:val="8700A38A"/>
    <w:lvl w:ilvl="0" w:tplc="10EEC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8395F"/>
    <w:multiLevelType w:val="hybridMultilevel"/>
    <w:tmpl w:val="432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08"/>
    <w:rsid w:val="0000375E"/>
    <w:rsid w:val="000225B4"/>
    <w:rsid w:val="00084E24"/>
    <w:rsid w:val="002037CB"/>
    <w:rsid w:val="002A4118"/>
    <w:rsid w:val="002E0DF6"/>
    <w:rsid w:val="003271D0"/>
    <w:rsid w:val="00331BB6"/>
    <w:rsid w:val="003427C5"/>
    <w:rsid w:val="004A3B14"/>
    <w:rsid w:val="0051066F"/>
    <w:rsid w:val="005835CF"/>
    <w:rsid w:val="005F5308"/>
    <w:rsid w:val="006528D3"/>
    <w:rsid w:val="006D70BF"/>
    <w:rsid w:val="006F5268"/>
    <w:rsid w:val="00713765"/>
    <w:rsid w:val="007307B6"/>
    <w:rsid w:val="007A4263"/>
    <w:rsid w:val="007D3491"/>
    <w:rsid w:val="00843F8C"/>
    <w:rsid w:val="008C33A8"/>
    <w:rsid w:val="00953F72"/>
    <w:rsid w:val="00975E02"/>
    <w:rsid w:val="009B1AEA"/>
    <w:rsid w:val="009E7EC3"/>
    <w:rsid w:val="00A83789"/>
    <w:rsid w:val="00AD527C"/>
    <w:rsid w:val="00AF312B"/>
    <w:rsid w:val="00B22619"/>
    <w:rsid w:val="00C1450D"/>
    <w:rsid w:val="00C50FF3"/>
    <w:rsid w:val="00CC72B8"/>
    <w:rsid w:val="00D057AE"/>
    <w:rsid w:val="00D112CF"/>
    <w:rsid w:val="00D32B95"/>
    <w:rsid w:val="00D621D7"/>
    <w:rsid w:val="00DA3BF5"/>
    <w:rsid w:val="00E958EF"/>
    <w:rsid w:val="00EA2F8F"/>
    <w:rsid w:val="00EC371A"/>
    <w:rsid w:val="00F06656"/>
    <w:rsid w:val="00F174CC"/>
    <w:rsid w:val="00F55485"/>
    <w:rsid w:val="00F601D7"/>
    <w:rsid w:val="00FA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59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72"/>
  </w:style>
  <w:style w:type="paragraph" w:styleId="Heading1">
    <w:name w:val="heading 1"/>
    <w:basedOn w:val="Normal"/>
    <w:next w:val="Normal"/>
    <w:link w:val="Heading1Char"/>
    <w:uiPriority w:val="9"/>
    <w:qFormat/>
    <w:rsid w:val="0095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5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53F7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5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53F7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53F7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53F7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53F7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53F7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72"/>
    <w:rPr>
      <w:smallCaps/>
      <w:spacing w:val="5"/>
      <w:sz w:val="32"/>
      <w:szCs w:val="32"/>
    </w:rPr>
  </w:style>
  <w:style w:type="character" w:customStyle="1" w:styleId="Heading2Char">
    <w:name w:val="Heading 2 Char"/>
    <w:basedOn w:val="DefaultParagraphFont"/>
    <w:link w:val="Heading2"/>
    <w:uiPriority w:val="9"/>
    <w:semiHidden/>
    <w:rsid w:val="00953F72"/>
    <w:rPr>
      <w:smallCaps/>
      <w:spacing w:val="5"/>
      <w:sz w:val="28"/>
      <w:szCs w:val="28"/>
    </w:rPr>
  </w:style>
  <w:style w:type="character" w:customStyle="1" w:styleId="Heading3Char">
    <w:name w:val="Heading 3 Char"/>
    <w:basedOn w:val="DefaultParagraphFont"/>
    <w:link w:val="Heading3"/>
    <w:uiPriority w:val="9"/>
    <w:semiHidden/>
    <w:rsid w:val="00953F72"/>
    <w:rPr>
      <w:smallCaps/>
      <w:spacing w:val="5"/>
      <w:sz w:val="24"/>
      <w:szCs w:val="24"/>
    </w:rPr>
  </w:style>
  <w:style w:type="character" w:customStyle="1" w:styleId="Heading4Char">
    <w:name w:val="Heading 4 Char"/>
    <w:basedOn w:val="DefaultParagraphFont"/>
    <w:link w:val="Heading4"/>
    <w:uiPriority w:val="9"/>
    <w:semiHidden/>
    <w:rsid w:val="00953F72"/>
    <w:rPr>
      <w:smallCaps/>
      <w:spacing w:val="10"/>
      <w:sz w:val="22"/>
      <w:szCs w:val="22"/>
    </w:rPr>
  </w:style>
  <w:style w:type="character" w:customStyle="1" w:styleId="Heading5Char">
    <w:name w:val="Heading 5 Char"/>
    <w:basedOn w:val="DefaultParagraphFont"/>
    <w:link w:val="Heading5"/>
    <w:uiPriority w:val="9"/>
    <w:semiHidden/>
    <w:rsid w:val="00953F7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53F72"/>
    <w:rPr>
      <w:smallCaps/>
      <w:color w:val="ED7D31" w:themeColor="accent2"/>
      <w:spacing w:val="5"/>
      <w:sz w:val="22"/>
    </w:rPr>
  </w:style>
  <w:style w:type="character" w:customStyle="1" w:styleId="Heading7Char">
    <w:name w:val="Heading 7 Char"/>
    <w:basedOn w:val="DefaultParagraphFont"/>
    <w:link w:val="Heading7"/>
    <w:uiPriority w:val="9"/>
    <w:semiHidden/>
    <w:rsid w:val="00953F72"/>
    <w:rPr>
      <w:b/>
      <w:smallCaps/>
      <w:color w:val="ED7D31" w:themeColor="accent2"/>
      <w:spacing w:val="10"/>
    </w:rPr>
  </w:style>
  <w:style w:type="character" w:customStyle="1" w:styleId="Heading8Char">
    <w:name w:val="Heading 8 Char"/>
    <w:basedOn w:val="DefaultParagraphFont"/>
    <w:link w:val="Heading8"/>
    <w:uiPriority w:val="9"/>
    <w:semiHidden/>
    <w:rsid w:val="00953F72"/>
    <w:rPr>
      <w:b/>
      <w:i/>
      <w:smallCaps/>
      <w:color w:val="C45911" w:themeColor="accent2" w:themeShade="BF"/>
    </w:rPr>
  </w:style>
  <w:style w:type="character" w:customStyle="1" w:styleId="Heading9Char">
    <w:name w:val="Heading 9 Char"/>
    <w:basedOn w:val="DefaultParagraphFont"/>
    <w:link w:val="Heading9"/>
    <w:uiPriority w:val="9"/>
    <w:semiHidden/>
    <w:rsid w:val="00953F72"/>
    <w:rPr>
      <w:b/>
      <w:i/>
      <w:smallCaps/>
      <w:color w:val="823B0B" w:themeColor="accent2" w:themeShade="7F"/>
    </w:rPr>
  </w:style>
  <w:style w:type="paragraph" w:styleId="Caption">
    <w:name w:val="caption"/>
    <w:basedOn w:val="Normal"/>
    <w:next w:val="Normal"/>
    <w:uiPriority w:val="35"/>
    <w:semiHidden/>
    <w:unhideWhenUsed/>
    <w:qFormat/>
    <w:rsid w:val="00953F72"/>
    <w:rPr>
      <w:b/>
      <w:bCs/>
      <w:caps/>
      <w:sz w:val="16"/>
      <w:szCs w:val="18"/>
    </w:rPr>
  </w:style>
  <w:style w:type="paragraph" w:styleId="Title">
    <w:name w:val="Title"/>
    <w:basedOn w:val="Normal"/>
    <w:next w:val="Normal"/>
    <w:link w:val="TitleChar"/>
    <w:uiPriority w:val="10"/>
    <w:qFormat/>
    <w:rsid w:val="00953F7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53F72"/>
    <w:rPr>
      <w:smallCaps/>
      <w:sz w:val="48"/>
      <w:szCs w:val="48"/>
    </w:rPr>
  </w:style>
  <w:style w:type="paragraph" w:styleId="Subtitle">
    <w:name w:val="Subtitle"/>
    <w:basedOn w:val="Normal"/>
    <w:next w:val="Normal"/>
    <w:link w:val="SubtitleChar"/>
    <w:uiPriority w:val="11"/>
    <w:qFormat/>
    <w:rsid w:val="0095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53F72"/>
    <w:rPr>
      <w:rFonts w:asciiTheme="majorHAnsi" w:eastAsiaTheme="majorEastAsia" w:hAnsiTheme="majorHAnsi" w:cstheme="majorBidi"/>
      <w:szCs w:val="22"/>
    </w:rPr>
  </w:style>
  <w:style w:type="character" w:styleId="Strong">
    <w:name w:val="Strong"/>
    <w:uiPriority w:val="22"/>
    <w:qFormat/>
    <w:rsid w:val="00953F72"/>
    <w:rPr>
      <w:b/>
      <w:color w:val="ED7D31" w:themeColor="accent2"/>
    </w:rPr>
  </w:style>
  <w:style w:type="character" w:styleId="Emphasis">
    <w:name w:val="Emphasis"/>
    <w:uiPriority w:val="20"/>
    <w:qFormat/>
    <w:rsid w:val="00953F72"/>
    <w:rPr>
      <w:b/>
      <w:i/>
      <w:spacing w:val="10"/>
    </w:rPr>
  </w:style>
  <w:style w:type="paragraph" w:styleId="NoSpacing">
    <w:name w:val="No Spacing"/>
    <w:basedOn w:val="Normal"/>
    <w:link w:val="NoSpacingChar"/>
    <w:uiPriority w:val="1"/>
    <w:qFormat/>
    <w:rsid w:val="00953F72"/>
    <w:pPr>
      <w:spacing w:after="0" w:line="240" w:lineRule="auto"/>
    </w:pPr>
  </w:style>
  <w:style w:type="character" w:customStyle="1" w:styleId="NoSpacingChar">
    <w:name w:val="No Spacing Char"/>
    <w:basedOn w:val="DefaultParagraphFont"/>
    <w:link w:val="NoSpacing"/>
    <w:uiPriority w:val="1"/>
    <w:rsid w:val="00953F72"/>
  </w:style>
  <w:style w:type="paragraph" w:styleId="ListParagraph">
    <w:name w:val="List Paragraph"/>
    <w:basedOn w:val="Normal"/>
    <w:uiPriority w:val="34"/>
    <w:qFormat/>
    <w:rsid w:val="00953F72"/>
    <w:pPr>
      <w:ind w:left="720"/>
      <w:contextualSpacing/>
    </w:pPr>
  </w:style>
  <w:style w:type="paragraph" w:styleId="Quote">
    <w:name w:val="Quote"/>
    <w:basedOn w:val="Normal"/>
    <w:next w:val="Normal"/>
    <w:link w:val="QuoteChar"/>
    <w:uiPriority w:val="29"/>
    <w:qFormat/>
    <w:rsid w:val="00953F72"/>
    <w:rPr>
      <w:i/>
    </w:rPr>
  </w:style>
  <w:style w:type="character" w:customStyle="1" w:styleId="QuoteChar">
    <w:name w:val="Quote Char"/>
    <w:basedOn w:val="DefaultParagraphFont"/>
    <w:link w:val="Quote"/>
    <w:uiPriority w:val="29"/>
    <w:rsid w:val="00953F72"/>
    <w:rPr>
      <w:i/>
    </w:rPr>
  </w:style>
  <w:style w:type="paragraph" w:styleId="IntenseQuote">
    <w:name w:val="Intense Quote"/>
    <w:basedOn w:val="Normal"/>
    <w:next w:val="Normal"/>
    <w:link w:val="IntenseQuoteChar"/>
    <w:uiPriority w:val="30"/>
    <w:qFormat/>
    <w:rsid w:val="00953F7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53F72"/>
    <w:rPr>
      <w:b/>
      <w:i/>
      <w:color w:val="FFFFFF" w:themeColor="background1"/>
      <w:shd w:val="clear" w:color="auto" w:fill="ED7D31" w:themeFill="accent2"/>
    </w:rPr>
  </w:style>
  <w:style w:type="character" w:styleId="SubtleEmphasis">
    <w:name w:val="Subtle Emphasis"/>
    <w:uiPriority w:val="19"/>
    <w:qFormat/>
    <w:rsid w:val="00953F72"/>
    <w:rPr>
      <w:i/>
    </w:rPr>
  </w:style>
  <w:style w:type="character" w:styleId="IntenseEmphasis">
    <w:name w:val="Intense Emphasis"/>
    <w:uiPriority w:val="21"/>
    <w:qFormat/>
    <w:rsid w:val="00953F72"/>
    <w:rPr>
      <w:b/>
      <w:i/>
      <w:color w:val="ED7D31" w:themeColor="accent2"/>
      <w:spacing w:val="10"/>
    </w:rPr>
  </w:style>
  <w:style w:type="character" w:styleId="SubtleReference">
    <w:name w:val="Subtle Reference"/>
    <w:uiPriority w:val="31"/>
    <w:qFormat/>
    <w:rsid w:val="00953F72"/>
    <w:rPr>
      <w:b/>
    </w:rPr>
  </w:style>
  <w:style w:type="character" w:styleId="IntenseReference">
    <w:name w:val="Intense Reference"/>
    <w:uiPriority w:val="32"/>
    <w:qFormat/>
    <w:rsid w:val="00953F72"/>
    <w:rPr>
      <w:b/>
      <w:bCs/>
      <w:smallCaps/>
      <w:spacing w:val="5"/>
      <w:sz w:val="22"/>
      <w:szCs w:val="22"/>
      <w:u w:val="single"/>
    </w:rPr>
  </w:style>
  <w:style w:type="character" w:styleId="BookTitle">
    <w:name w:val="Book Title"/>
    <w:uiPriority w:val="33"/>
    <w:qFormat/>
    <w:rsid w:val="0095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53F72"/>
    <w:pPr>
      <w:outlineLvl w:val="9"/>
    </w:pPr>
  </w:style>
  <w:style w:type="paragraph" w:styleId="Header">
    <w:name w:val="header"/>
    <w:basedOn w:val="Normal"/>
    <w:link w:val="HeaderChar"/>
    <w:uiPriority w:val="99"/>
    <w:unhideWhenUsed/>
    <w:rsid w:val="0095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72"/>
  </w:style>
  <w:style w:type="paragraph" w:styleId="Footer">
    <w:name w:val="footer"/>
    <w:basedOn w:val="Normal"/>
    <w:link w:val="FooterChar"/>
    <w:uiPriority w:val="99"/>
    <w:unhideWhenUsed/>
    <w:rsid w:val="0095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72"/>
  </w:style>
  <w:style w:type="paragraph" w:customStyle="1" w:styleId="Default">
    <w:name w:val="Default"/>
    <w:basedOn w:val="Normal"/>
    <w:rsid w:val="0051066F"/>
    <w:pPr>
      <w:autoSpaceDE w:val="0"/>
      <w:autoSpaceDN w:val="0"/>
      <w:spacing w:after="0" w:line="240" w:lineRule="auto"/>
      <w:jc w:val="left"/>
    </w:pPr>
    <w:rPr>
      <w:rFonts w:ascii="Arial" w:eastAsiaTheme="minorHAnsi" w:hAnsi="Arial" w:cs="Arial"/>
      <w:color w:val="000000"/>
      <w:sz w:val="24"/>
      <w:szCs w:val="24"/>
    </w:rPr>
  </w:style>
  <w:style w:type="character" w:styleId="Hyperlink">
    <w:name w:val="Hyperlink"/>
    <w:basedOn w:val="DefaultParagraphFont"/>
    <w:uiPriority w:val="99"/>
    <w:semiHidden/>
    <w:unhideWhenUsed/>
    <w:rsid w:val="002E0DF6"/>
    <w:rPr>
      <w:color w:val="0563C1"/>
      <w:u w:val="single"/>
    </w:rPr>
  </w:style>
  <w:style w:type="paragraph" w:styleId="NormalWeb">
    <w:name w:val="Normal (Web)"/>
    <w:basedOn w:val="Normal"/>
    <w:uiPriority w:val="99"/>
    <w:unhideWhenUsed/>
    <w:rsid w:val="002E0DF6"/>
    <w:pPr>
      <w:spacing w:before="100" w:beforeAutospacing="1" w:after="36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7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blanks@lighthouse-s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Katzer</cp:lastModifiedBy>
  <cp:revision>3</cp:revision>
  <cp:lastPrinted>2017-09-05T02:39:00Z</cp:lastPrinted>
  <dcterms:created xsi:type="dcterms:W3CDTF">2018-04-19T16:38:00Z</dcterms:created>
  <dcterms:modified xsi:type="dcterms:W3CDTF">2018-04-19T16:49:00Z</dcterms:modified>
</cp:coreProperties>
</file>