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B84E8" w14:textId="77777777" w:rsidR="00A500C0" w:rsidRDefault="00A500C0" w:rsidP="00A00AAE">
      <w:pPr>
        <w:spacing w:line="240" w:lineRule="auto"/>
        <w:contextualSpacing/>
        <w:rPr>
          <w:rFonts w:ascii="Avenir Medium" w:hAnsi="Avenir Medium" w:cs="Times New Roman"/>
          <w:b/>
          <w:sz w:val="28"/>
          <w:szCs w:val="28"/>
          <w:u w:val="single"/>
        </w:rPr>
      </w:pPr>
    </w:p>
    <w:p w14:paraId="2FD6A959" w14:textId="77777777" w:rsidR="002C75EA" w:rsidRPr="00A500C0" w:rsidRDefault="002C75EA" w:rsidP="00A00AAE">
      <w:pPr>
        <w:spacing w:line="240" w:lineRule="auto"/>
        <w:contextualSpacing/>
        <w:rPr>
          <w:rFonts w:ascii="Avenir Medium" w:hAnsi="Avenir Medium" w:cs="Times New Roman"/>
          <w:b/>
          <w:sz w:val="28"/>
          <w:szCs w:val="28"/>
          <w:u w:val="single"/>
        </w:rPr>
      </w:pPr>
      <w:r w:rsidRPr="00A500C0">
        <w:rPr>
          <w:rFonts w:ascii="Avenir Medium" w:hAnsi="Avenir Medium" w:cs="Times New Roman"/>
          <w:b/>
          <w:sz w:val="28"/>
          <w:szCs w:val="28"/>
          <w:u w:val="single"/>
        </w:rPr>
        <w:t>Family</w:t>
      </w:r>
    </w:p>
    <w:p w14:paraId="592B98D7" w14:textId="77777777" w:rsidR="00A00AAE" w:rsidRPr="00A500C0" w:rsidRDefault="00A00AAE" w:rsidP="00A00AAE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rFonts w:ascii="Avenir Medium" w:hAnsi="Avenir Medium"/>
          <w:bCs w:val="0"/>
          <w:u w:val="single"/>
        </w:rPr>
      </w:pPr>
      <w:r w:rsidRPr="00A500C0">
        <w:rPr>
          <w:rStyle w:val="Strong"/>
          <w:rFonts w:ascii="Avenir Medium" w:hAnsi="Avenir Medium"/>
          <w:bCs w:val="0"/>
          <w:u w:val="single"/>
        </w:rPr>
        <w:t xml:space="preserve">Qualifications Include: </w:t>
      </w:r>
    </w:p>
    <w:p w14:paraId="78936451" w14:textId="77777777" w:rsidR="00F223CB" w:rsidRPr="00A500C0" w:rsidRDefault="00F223CB" w:rsidP="00A00AAE">
      <w:pPr>
        <w:pStyle w:val="NormalWeb"/>
        <w:spacing w:before="240" w:beforeAutospacing="0" w:after="240" w:afterAutospacing="0"/>
        <w:contextualSpacing/>
        <w:jc w:val="center"/>
        <w:rPr>
          <w:rFonts w:ascii="Avenir Medium" w:hAnsi="Avenir Medium"/>
        </w:rPr>
      </w:pPr>
    </w:p>
    <w:p w14:paraId="497C6D10" w14:textId="77777777" w:rsidR="00A00AAE" w:rsidRPr="00A500C0" w:rsidRDefault="00A00AAE" w:rsidP="00A500C0">
      <w:pPr>
        <w:pStyle w:val="NormalWeb"/>
        <w:numPr>
          <w:ilvl w:val="0"/>
          <w:numId w:val="2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Hav</w:t>
      </w:r>
      <w:r w:rsidR="00A500C0">
        <w:rPr>
          <w:rFonts w:ascii="Avenir Medium" w:hAnsi="Avenir Medium"/>
        </w:rPr>
        <w:t>ing </w:t>
      </w:r>
      <w:r w:rsidR="00F223CB" w:rsidRPr="00A500C0">
        <w:rPr>
          <w:rFonts w:ascii="Avenir Medium" w:hAnsi="Avenir Medium"/>
        </w:rPr>
        <w:t>at least one family member</w:t>
      </w:r>
      <w:r w:rsidRPr="00A500C0">
        <w:rPr>
          <w:rFonts w:ascii="Avenir Medium" w:hAnsi="Avenir Medium"/>
        </w:rPr>
        <w:t xml:space="preserve"> that is blind or visually impaired that is coming to camp.</w:t>
      </w:r>
    </w:p>
    <w:p w14:paraId="4570DF8B" w14:textId="77777777" w:rsidR="00F223CB" w:rsidRPr="00A500C0" w:rsidRDefault="00F223CB" w:rsidP="00A00AAE">
      <w:pPr>
        <w:pStyle w:val="NormalWeb"/>
        <w:ind w:left="1980"/>
        <w:contextualSpacing/>
        <w:rPr>
          <w:rFonts w:ascii="Avenir Medium" w:hAnsi="Avenir Medium"/>
        </w:rPr>
      </w:pPr>
    </w:p>
    <w:p w14:paraId="163CC472" w14:textId="77777777" w:rsidR="00A00AAE" w:rsidRPr="00A500C0" w:rsidRDefault="00A00AAE" w:rsidP="00A00AAE">
      <w:pPr>
        <w:pStyle w:val="NormalWeb"/>
        <w:numPr>
          <w:ilvl w:val="0"/>
          <w:numId w:val="2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At least 1 person in the family</w:t>
      </w:r>
      <w:r w:rsidR="00BA2837" w:rsidRPr="00A500C0">
        <w:rPr>
          <w:rFonts w:ascii="Avenir Medium" w:hAnsi="Avenir Medium"/>
        </w:rPr>
        <w:t>,</w:t>
      </w:r>
      <w:r w:rsidR="00A500C0">
        <w:rPr>
          <w:rFonts w:ascii="Avenir Medium" w:hAnsi="Avenir Medium"/>
        </w:rPr>
        <w:t xml:space="preserve"> attending camp should be under the age of </w:t>
      </w:r>
      <w:r w:rsidRPr="00A500C0">
        <w:rPr>
          <w:rFonts w:ascii="Avenir Medium" w:hAnsi="Avenir Medium"/>
        </w:rPr>
        <w:t>18.</w:t>
      </w:r>
    </w:p>
    <w:p w14:paraId="344900F0" w14:textId="77777777" w:rsidR="00F223CB" w:rsidRPr="00A500C0" w:rsidRDefault="00F223CB" w:rsidP="00A00AAE">
      <w:pPr>
        <w:pStyle w:val="NormalWeb"/>
        <w:contextualSpacing/>
        <w:rPr>
          <w:rFonts w:ascii="Avenir Medium" w:hAnsi="Avenir Medium"/>
        </w:rPr>
      </w:pPr>
    </w:p>
    <w:p w14:paraId="6FB5C184" w14:textId="7C99A474" w:rsidR="00A00AAE" w:rsidRPr="00A500C0" w:rsidRDefault="00A00AAE" w:rsidP="00A500C0">
      <w:pPr>
        <w:pStyle w:val="NormalWeb"/>
        <w:numPr>
          <w:ilvl w:val="0"/>
          <w:numId w:val="3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Children under the</w:t>
      </w:r>
      <w:r w:rsidR="00C31887">
        <w:rPr>
          <w:rFonts w:ascii="Avenir Medium" w:hAnsi="Avenir Medium"/>
        </w:rPr>
        <w:t xml:space="preserve"> age of 18 that are attending, </w:t>
      </w:r>
      <w:r w:rsidRPr="00A500C0">
        <w:rPr>
          <w:rFonts w:ascii="Avenir Medium" w:hAnsi="Avenir Medium"/>
        </w:rPr>
        <w:t>must have up-to-date immunizations that are required for school.</w:t>
      </w:r>
    </w:p>
    <w:p w14:paraId="2ACDC5FD" w14:textId="77777777" w:rsidR="00F223CB" w:rsidRPr="00A500C0" w:rsidRDefault="00F223CB" w:rsidP="00A00AAE">
      <w:pPr>
        <w:pStyle w:val="NormalWeb"/>
        <w:contextualSpacing/>
        <w:rPr>
          <w:rFonts w:ascii="Avenir Medium" w:hAnsi="Avenir Medium"/>
        </w:rPr>
      </w:pPr>
    </w:p>
    <w:p w14:paraId="33313714" w14:textId="77777777" w:rsidR="00A00AAE" w:rsidRPr="00A500C0" w:rsidRDefault="00A00AAE" w:rsidP="00A500C0">
      <w:pPr>
        <w:pStyle w:val="NormalWeb"/>
        <w:numPr>
          <w:ilvl w:val="0"/>
          <w:numId w:val="3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Self-Disclosure and Medical Insurance Form</w:t>
      </w:r>
      <w:r w:rsidR="00A500C0">
        <w:rPr>
          <w:rFonts w:ascii="Avenir Medium" w:hAnsi="Avenir Medium"/>
        </w:rPr>
        <w:t xml:space="preserve">s are required for each and all </w:t>
      </w:r>
      <w:r w:rsidRPr="00A500C0">
        <w:rPr>
          <w:rFonts w:ascii="Avenir Medium" w:hAnsi="Avenir Medium"/>
        </w:rPr>
        <w:t>family members that are</w:t>
      </w:r>
      <w:r w:rsidR="00F223CB" w:rsidRP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>attending camp.</w:t>
      </w:r>
    </w:p>
    <w:p w14:paraId="021ACEA4" w14:textId="77777777" w:rsidR="002C75EA" w:rsidRPr="00A500C0" w:rsidRDefault="002C75EA" w:rsidP="00A00AAE">
      <w:pPr>
        <w:spacing w:line="240" w:lineRule="auto"/>
        <w:contextualSpacing/>
        <w:rPr>
          <w:rFonts w:ascii="Avenir Medium" w:hAnsi="Avenir Medium" w:cs="Times New Roman"/>
          <w:sz w:val="24"/>
          <w:szCs w:val="24"/>
        </w:rPr>
      </w:pPr>
    </w:p>
    <w:p w14:paraId="59760AEC" w14:textId="77777777" w:rsidR="003519FE" w:rsidRPr="00A500C0" w:rsidRDefault="002C75EA" w:rsidP="00A00AAE">
      <w:pPr>
        <w:spacing w:line="240" w:lineRule="auto"/>
        <w:contextualSpacing/>
        <w:rPr>
          <w:rFonts w:ascii="Avenir Medium" w:hAnsi="Avenir Medium" w:cs="Times New Roman"/>
          <w:b/>
          <w:sz w:val="28"/>
          <w:szCs w:val="28"/>
          <w:u w:val="single"/>
        </w:rPr>
      </w:pPr>
      <w:r w:rsidRPr="00A500C0">
        <w:rPr>
          <w:rFonts w:ascii="Avenir Medium" w:hAnsi="Avenir Medium" w:cs="Times New Roman"/>
          <w:b/>
          <w:sz w:val="28"/>
          <w:szCs w:val="28"/>
          <w:u w:val="single"/>
        </w:rPr>
        <w:t>Youth</w:t>
      </w:r>
    </w:p>
    <w:p w14:paraId="208DD30F" w14:textId="77777777" w:rsidR="00A00AAE" w:rsidRPr="00A500C0" w:rsidRDefault="00A00AAE" w:rsidP="00A00AAE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rFonts w:ascii="Avenir Medium" w:hAnsi="Avenir Medium"/>
          <w:bCs w:val="0"/>
          <w:u w:val="single"/>
        </w:rPr>
      </w:pPr>
      <w:r w:rsidRPr="00A500C0">
        <w:rPr>
          <w:rStyle w:val="Strong"/>
          <w:rFonts w:ascii="Avenir Medium" w:hAnsi="Avenir Medium"/>
          <w:bCs w:val="0"/>
          <w:u w:val="single"/>
        </w:rPr>
        <w:t xml:space="preserve">Qualifications Include: </w:t>
      </w:r>
    </w:p>
    <w:p w14:paraId="7BE6B053" w14:textId="77777777" w:rsidR="00F223CB" w:rsidRPr="00A500C0" w:rsidRDefault="00F223CB" w:rsidP="00A00AAE">
      <w:pPr>
        <w:pStyle w:val="NormalWeb"/>
        <w:spacing w:before="240" w:beforeAutospacing="0" w:after="240" w:afterAutospacing="0"/>
        <w:contextualSpacing/>
        <w:jc w:val="center"/>
        <w:rPr>
          <w:rFonts w:ascii="Avenir Medium" w:hAnsi="Avenir Medium"/>
        </w:rPr>
      </w:pPr>
    </w:p>
    <w:p w14:paraId="5C07641A" w14:textId="77777777" w:rsidR="00A00AAE" w:rsidRPr="00A500C0" w:rsidRDefault="00A00AAE" w:rsidP="00F223CB">
      <w:pPr>
        <w:pStyle w:val="NormalWeb"/>
        <w:numPr>
          <w:ilvl w:val="0"/>
          <w:numId w:val="6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Being blind or visually impaired</w:t>
      </w:r>
    </w:p>
    <w:p w14:paraId="22980E57" w14:textId="77777777" w:rsidR="00F223CB" w:rsidRPr="00A500C0" w:rsidRDefault="00F223CB" w:rsidP="00F223CB">
      <w:pPr>
        <w:pStyle w:val="NormalWeb"/>
        <w:ind w:left="1980"/>
        <w:contextualSpacing/>
        <w:rPr>
          <w:rFonts w:ascii="Avenir Medium" w:hAnsi="Avenir Medium"/>
        </w:rPr>
      </w:pPr>
    </w:p>
    <w:p w14:paraId="3E6AF1BA" w14:textId="77777777" w:rsidR="00A00AAE" w:rsidRPr="00A500C0" w:rsidRDefault="00A00AAE" w:rsidP="00F223CB">
      <w:pPr>
        <w:pStyle w:val="NormalWeb"/>
        <w:numPr>
          <w:ilvl w:val="0"/>
          <w:numId w:val="6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 xml:space="preserve">Meeting the </w:t>
      </w:r>
      <w:r w:rsidR="006B0FC7" w:rsidRPr="00A500C0">
        <w:rPr>
          <w:rFonts w:ascii="Avenir Medium" w:hAnsi="Avenir Medium"/>
        </w:rPr>
        <w:t>grad</w:t>
      </w:r>
      <w:r w:rsidRPr="00A500C0">
        <w:rPr>
          <w:rFonts w:ascii="Avenir Medium" w:hAnsi="Avenir Medium"/>
        </w:rPr>
        <w:t>e requirements (</w:t>
      </w:r>
      <w:r w:rsidR="006B0FC7" w:rsidRPr="00A500C0">
        <w:rPr>
          <w:rFonts w:ascii="Avenir Medium" w:hAnsi="Avenir Medium"/>
        </w:rPr>
        <w:t>between 3</w:t>
      </w:r>
      <w:r w:rsidR="006B0FC7" w:rsidRPr="00A500C0">
        <w:rPr>
          <w:rFonts w:ascii="Avenir Medium" w:hAnsi="Avenir Medium"/>
          <w:vertAlign w:val="superscript"/>
        </w:rPr>
        <w:t>rd</w:t>
      </w:r>
      <w:r w:rsidR="006B0FC7" w:rsidRPr="00A500C0">
        <w:rPr>
          <w:rFonts w:ascii="Avenir Medium" w:hAnsi="Avenir Medium"/>
        </w:rPr>
        <w:t xml:space="preserve"> and 8</w:t>
      </w:r>
      <w:r w:rsidR="006B0FC7" w:rsidRPr="00A500C0">
        <w:rPr>
          <w:rFonts w:ascii="Avenir Medium" w:hAnsi="Avenir Medium"/>
          <w:vertAlign w:val="superscript"/>
        </w:rPr>
        <w:t>th</w:t>
      </w:r>
      <w:r w:rsidR="006B0FC7" w:rsidRPr="00A500C0">
        <w:rPr>
          <w:rFonts w:ascii="Avenir Medium" w:hAnsi="Avenir Medium"/>
        </w:rPr>
        <w:t xml:space="preserve"> grade</w:t>
      </w:r>
      <w:r w:rsidRPr="00A500C0">
        <w:rPr>
          <w:rFonts w:ascii="Avenir Medium" w:hAnsi="Avenir Medium"/>
        </w:rPr>
        <w:t>)</w:t>
      </w:r>
    </w:p>
    <w:p w14:paraId="27C84969" w14:textId="77777777" w:rsidR="00F223CB" w:rsidRPr="00A500C0" w:rsidRDefault="00F223CB" w:rsidP="00F223CB">
      <w:pPr>
        <w:pStyle w:val="NormalWeb"/>
        <w:contextualSpacing/>
        <w:rPr>
          <w:rFonts w:ascii="Avenir Medium" w:hAnsi="Avenir Medium"/>
        </w:rPr>
      </w:pPr>
    </w:p>
    <w:p w14:paraId="49B4F6A5" w14:textId="77777777" w:rsidR="00A500C0" w:rsidRDefault="00A00AAE" w:rsidP="00A500C0">
      <w:pPr>
        <w:pStyle w:val="NormalWeb"/>
        <w:numPr>
          <w:ilvl w:val="0"/>
          <w:numId w:val="6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Having up-to-date immunizations that are required for school.</w:t>
      </w:r>
    </w:p>
    <w:p w14:paraId="3E66E5F1" w14:textId="77777777" w:rsidR="00A500C0" w:rsidRDefault="00A500C0" w:rsidP="00A500C0">
      <w:pPr>
        <w:pStyle w:val="NormalWeb"/>
        <w:contextualSpacing/>
        <w:rPr>
          <w:rFonts w:ascii="Avenir Medium" w:hAnsi="Avenir Medium"/>
        </w:rPr>
      </w:pPr>
    </w:p>
    <w:p w14:paraId="0C902BC4" w14:textId="77777777" w:rsidR="00A00AAE" w:rsidRPr="00A500C0" w:rsidRDefault="00A00AAE" w:rsidP="00A500C0">
      <w:pPr>
        <w:pStyle w:val="NormalWeb"/>
        <w:numPr>
          <w:ilvl w:val="0"/>
          <w:numId w:val="6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Attendance that does not require one-on</w:t>
      </w:r>
      <w:r w:rsidR="00A500C0" w:rsidRPr="00A500C0">
        <w:rPr>
          <w:rFonts w:ascii="Avenir Medium" w:hAnsi="Avenir Medium"/>
        </w:rPr>
        <w:t xml:space="preserve">-one supervision. If one-on-one </w:t>
      </w:r>
      <w:r w:rsidRPr="00A500C0">
        <w:rPr>
          <w:rFonts w:ascii="Avenir Medium" w:hAnsi="Avenir Medium"/>
        </w:rPr>
        <w:t>supervision is required, then a</w:t>
      </w:r>
      <w:r w:rsidR="00462132" w:rsidRP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>personal attendant or guardian must</w:t>
      </w:r>
      <w:r w:rsidR="00F223CB" w:rsidRP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>accompany that camper. This must be discussed with the Camp</w:t>
      </w:r>
      <w:r w:rsidR="00462132" w:rsidRPr="00A500C0">
        <w:rPr>
          <w:rFonts w:ascii="Avenir Medium" w:hAnsi="Avenir Medium"/>
        </w:rPr>
        <w:t xml:space="preserve"> </w:t>
      </w:r>
      <w:r w:rsidR="00A500C0" w:rsidRPr="00A500C0">
        <w:rPr>
          <w:rFonts w:ascii="Avenir Medium" w:hAnsi="Avenir Medium"/>
        </w:rPr>
        <w:t xml:space="preserve">Director prior </w:t>
      </w:r>
      <w:r w:rsidRPr="00A500C0">
        <w:rPr>
          <w:rFonts w:ascii="Avenir Medium" w:hAnsi="Avenir Medium"/>
        </w:rPr>
        <w:t>to applying.</w:t>
      </w:r>
    </w:p>
    <w:p w14:paraId="11EBB02F" w14:textId="77777777" w:rsidR="006B0FC7" w:rsidRPr="00A500C0" w:rsidRDefault="006B0FC7" w:rsidP="006A1B90">
      <w:pPr>
        <w:pStyle w:val="NormalWeb"/>
        <w:contextualSpacing/>
        <w:rPr>
          <w:rFonts w:ascii="Avenir Medium" w:hAnsi="Avenir Medium"/>
        </w:rPr>
      </w:pPr>
    </w:p>
    <w:p w14:paraId="19D2B479" w14:textId="77777777" w:rsidR="006B0FC7" w:rsidRPr="00A500C0" w:rsidRDefault="006B0FC7" w:rsidP="006B0FC7">
      <w:pPr>
        <w:spacing w:line="240" w:lineRule="auto"/>
        <w:contextualSpacing/>
        <w:rPr>
          <w:rFonts w:ascii="Avenir Medium" w:hAnsi="Avenir Medium" w:cs="Times New Roman"/>
          <w:b/>
          <w:sz w:val="28"/>
          <w:szCs w:val="28"/>
          <w:u w:val="single"/>
        </w:rPr>
      </w:pPr>
      <w:r w:rsidRPr="00A500C0">
        <w:rPr>
          <w:rFonts w:ascii="Avenir Medium" w:hAnsi="Avenir Medium" w:cs="Times New Roman"/>
          <w:b/>
          <w:sz w:val="28"/>
          <w:szCs w:val="28"/>
          <w:u w:val="single"/>
        </w:rPr>
        <w:t>STE</w:t>
      </w:r>
      <w:r w:rsidR="00BA2837" w:rsidRPr="00A500C0">
        <w:rPr>
          <w:rFonts w:ascii="Avenir Medium" w:hAnsi="Avenir Medium" w:cs="Times New Roman"/>
          <w:b/>
          <w:sz w:val="28"/>
          <w:szCs w:val="28"/>
          <w:u w:val="single"/>
        </w:rPr>
        <w:t>A</w:t>
      </w:r>
      <w:r w:rsidRPr="00A500C0">
        <w:rPr>
          <w:rFonts w:ascii="Avenir Medium" w:hAnsi="Avenir Medium" w:cs="Times New Roman"/>
          <w:b/>
          <w:sz w:val="28"/>
          <w:szCs w:val="28"/>
          <w:u w:val="single"/>
        </w:rPr>
        <w:t>M</w:t>
      </w:r>
    </w:p>
    <w:p w14:paraId="43623EAE" w14:textId="77777777" w:rsidR="006B0FC7" w:rsidRPr="00A500C0" w:rsidRDefault="006B0FC7" w:rsidP="006B0FC7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rFonts w:ascii="Avenir Medium" w:hAnsi="Avenir Medium"/>
          <w:bCs w:val="0"/>
          <w:u w:val="single"/>
        </w:rPr>
      </w:pPr>
      <w:r w:rsidRPr="00A500C0">
        <w:rPr>
          <w:rStyle w:val="Strong"/>
          <w:rFonts w:ascii="Avenir Medium" w:hAnsi="Avenir Medium"/>
          <w:bCs w:val="0"/>
          <w:u w:val="single"/>
        </w:rPr>
        <w:t xml:space="preserve">Qualifications Include: </w:t>
      </w:r>
    </w:p>
    <w:p w14:paraId="2B0B5FF2" w14:textId="77777777" w:rsidR="006B0FC7" w:rsidRPr="00A500C0" w:rsidRDefault="006B0FC7" w:rsidP="006B0FC7">
      <w:pPr>
        <w:pStyle w:val="NormalWeb"/>
        <w:spacing w:before="240" w:beforeAutospacing="0" w:after="240" w:afterAutospacing="0"/>
        <w:contextualSpacing/>
        <w:jc w:val="center"/>
        <w:rPr>
          <w:rFonts w:ascii="Avenir Medium" w:hAnsi="Avenir Medium"/>
        </w:rPr>
      </w:pPr>
    </w:p>
    <w:p w14:paraId="6E6C8C5F" w14:textId="77777777" w:rsidR="006B0FC7" w:rsidRPr="00A500C0" w:rsidRDefault="006B0FC7" w:rsidP="006B0FC7">
      <w:pPr>
        <w:pStyle w:val="NormalWeb"/>
        <w:numPr>
          <w:ilvl w:val="0"/>
          <w:numId w:val="12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Being blind or visually impaired</w:t>
      </w:r>
    </w:p>
    <w:p w14:paraId="555200F6" w14:textId="77777777" w:rsidR="006B0FC7" w:rsidRPr="00A500C0" w:rsidRDefault="006B0FC7" w:rsidP="006B0FC7">
      <w:pPr>
        <w:pStyle w:val="NormalWeb"/>
        <w:ind w:left="1980"/>
        <w:contextualSpacing/>
        <w:rPr>
          <w:rFonts w:ascii="Avenir Medium" w:hAnsi="Avenir Medium"/>
        </w:rPr>
      </w:pPr>
    </w:p>
    <w:p w14:paraId="45FBBF4C" w14:textId="77777777" w:rsidR="006B0FC7" w:rsidRPr="00A500C0" w:rsidRDefault="006B0FC7" w:rsidP="006B0FC7">
      <w:pPr>
        <w:pStyle w:val="NormalWeb"/>
        <w:numPr>
          <w:ilvl w:val="0"/>
          <w:numId w:val="12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Meeting the age requirements (11 to 14 years old)</w:t>
      </w:r>
    </w:p>
    <w:p w14:paraId="65E6AFF5" w14:textId="77777777" w:rsidR="006B0FC7" w:rsidRPr="00A500C0" w:rsidRDefault="006B0FC7" w:rsidP="006B0FC7">
      <w:pPr>
        <w:pStyle w:val="NormalWeb"/>
        <w:contextualSpacing/>
        <w:rPr>
          <w:rFonts w:ascii="Avenir Medium" w:hAnsi="Avenir Medium"/>
        </w:rPr>
      </w:pPr>
    </w:p>
    <w:p w14:paraId="5DF932AD" w14:textId="77777777" w:rsidR="00A500C0" w:rsidRDefault="006B0FC7" w:rsidP="00A500C0">
      <w:pPr>
        <w:pStyle w:val="NormalWeb"/>
        <w:numPr>
          <w:ilvl w:val="0"/>
          <w:numId w:val="12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Having up-to-date immunizations that are required for school.</w:t>
      </w:r>
    </w:p>
    <w:p w14:paraId="3C1A0D89" w14:textId="77777777" w:rsidR="00A500C0" w:rsidRDefault="00A500C0" w:rsidP="00A500C0">
      <w:pPr>
        <w:pStyle w:val="NormalWeb"/>
        <w:contextualSpacing/>
        <w:rPr>
          <w:rFonts w:ascii="Avenir Medium" w:hAnsi="Avenir Medium"/>
        </w:rPr>
      </w:pPr>
    </w:p>
    <w:p w14:paraId="4E860FD1" w14:textId="77777777" w:rsidR="006B0FC7" w:rsidRPr="00A500C0" w:rsidRDefault="006B0FC7" w:rsidP="00A500C0">
      <w:pPr>
        <w:pStyle w:val="NormalWeb"/>
        <w:numPr>
          <w:ilvl w:val="0"/>
          <w:numId w:val="12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Attendance that does not require one-on</w:t>
      </w:r>
      <w:r w:rsidR="00A500C0" w:rsidRPr="00A500C0">
        <w:rPr>
          <w:rFonts w:ascii="Avenir Medium" w:hAnsi="Avenir Medium"/>
        </w:rPr>
        <w:t xml:space="preserve">-one supervision. If one-on-one </w:t>
      </w:r>
      <w:r w:rsidRPr="00A500C0">
        <w:rPr>
          <w:rFonts w:ascii="Avenir Medium" w:hAnsi="Avenir Medium"/>
        </w:rPr>
        <w:t>supervision is required, then a personal attendant or guardian must accompany that camper. This must be discussed with the Camp Director prio</w:t>
      </w:r>
      <w:r w:rsidR="00A500C0" w:rsidRPr="00A500C0">
        <w:rPr>
          <w:rFonts w:ascii="Avenir Medium" w:hAnsi="Avenir Medium"/>
        </w:rPr>
        <w:t xml:space="preserve">r </w:t>
      </w:r>
      <w:r w:rsidRPr="00A500C0">
        <w:rPr>
          <w:rFonts w:ascii="Avenir Medium" w:hAnsi="Avenir Medium"/>
        </w:rPr>
        <w:t>to applying.</w:t>
      </w:r>
    </w:p>
    <w:p w14:paraId="0819B6F8" w14:textId="77777777" w:rsidR="00E32A4E" w:rsidRPr="00A500C0" w:rsidRDefault="00E32A4E" w:rsidP="006A1B90">
      <w:pPr>
        <w:pStyle w:val="NormalWeb"/>
        <w:contextualSpacing/>
        <w:rPr>
          <w:rFonts w:ascii="Avenir Medium" w:hAnsi="Avenir Medium"/>
        </w:rPr>
      </w:pPr>
    </w:p>
    <w:p w14:paraId="5D8D0D1A" w14:textId="77777777" w:rsidR="00BF5BCF" w:rsidRPr="00A500C0" w:rsidRDefault="00BF5BCF" w:rsidP="00BF5BCF">
      <w:pPr>
        <w:spacing w:line="240" w:lineRule="auto"/>
        <w:contextualSpacing/>
        <w:rPr>
          <w:rFonts w:ascii="Avenir Medium" w:hAnsi="Avenir Medium" w:cs="Times New Roman"/>
          <w:b/>
          <w:sz w:val="28"/>
          <w:szCs w:val="28"/>
          <w:u w:val="single"/>
        </w:rPr>
      </w:pPr>
      <w:r w:rsidRPr="00A500C0">
        <w:rPr>
          <w:rFonts w:ascii="Avenir Medium" w:hAnsi="Avenir Medium" w:cs="Times New Roman"/>
          <w:b/>
          <w:sz w:val="28"/>
          <w:szCs w:val="28"/>
          <w:u w:val="single"/>
        </w:rPr>
        <w:t>Teen</w:t>
      </w:r>
    </w:p>
    <w:p w14:paraId="073C8374" w14:textId="77777777" w:rsidR="00BF5BCF" w:rsidRPr="00A500C0" w:rsidRDefault="00BF5BCF" w:rsidP="00BF5BCF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rFonts w:ascii="Avenir Medium" w:hAnsi="Avenir Medium"/>
          <w:bCs w:val="0"/>
          <w:u w:val="single"/>
        </w:rPr>
      </w:pPr>
      <w:r w:rsidRPr="00A500C0">
        <w:rPr>
          <w:rStyle w:val="Strong"/>
          <w:rFonts w:ascii="Avenir Medium" w:hAnsi="Avenir Medium"/>
          <w:bCs w:val="0"/>
          <w:u w:val="single"/>
        </w:rPr>
        <w:t xml:space="preserve">Qualifications Include: </w:t>
      </w:r>
    </w:p>
    <w:p w14:paraId="378BA6EC" w14:textId="77777777" w:rsidR="00BF5BCF" w:rsidRPr="00A500C0" w:rsidRDefault="00BF5BCF" w:rsidP="00BF5BCF">
      <w:pPr>
        <w:pStyle w:val="NormalWeb"/>
        <w:spacing w:before="240" w:beforeAutospacing="0" w:after="240" w:afterAutospacing="0"/>
        <w:contextualSpacing/>
        <w:jc w:val="center"/>
        <w:rPr>
          <w:rFonts w:ascii="Avenir Medium" w:hAnsi="Avenir Medium"/>
        </w:rPr>
      </w:pPr>
    </w:p>
    <w:p w14:paraId="038F84E7" w14:textId="77777777" w:rsidR="00BF5BCF" w:rsidRPr="00A500C0" w:rsidRDefault="00BF5BCF" w:rsidP="00BF5BCF">
      <w:pPr>
        <w:pStyle w:val="NormalWeb"/>
        <w:numPr>
          <w:ilvl w:val="0"/>
          <w:numId w:val="10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Being blind or visually impaired</w:t>
      </w:r>
    </w:p>
    <w:p w14:paraId="33EA4B3D" w14:textId="77777777" w:rsidR="00BF5BCF" w:rsidRPr="00A500C0" w:rsidRDefault="00BF5BCF" w:rsidP="00BF5BCF">
      <w:pPr>
        <w:pStyle w:val="NormalWeb"/>
        <w:ind w:left="1980"/>
        <w:contextualSpacing/>
        <w:rPr>
          <w:rFonts w:ascii="Avenir Medium" w:hAnsi="Avenir Medium"/>
        </w:rPr>
      </w:pPr>
    </w:p>
    <w:p w14:paraId="3E553B47" w14:textId="77777777" w:rsidR="00BF5BCF" w:rsidRPr="00A500C0" w:rsidRDefault="00BF5BCF" w:rsidP="00BF5BCF">
      <w:pPr>
        <w:pStyle w:val="NormalWeb"/>
        <w:numPr>
          <w:ilvl w:val="0"/>
          <w:numId w:val="10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Meeting the age requirements (</w:t>
      </w:r>
      <w:r w:rsidR="00BA2837" w:rsidRPr="00A500C0">
        <w:rPr>
          <w:rFonts w:ascii="Avenir Medium" w:hAnsi="Avenir Medium"/>
        </w:rPr>
        <w:t>9</w:t>
      </w:r>
      <w:r w:rsidR="00BA2837" w:rsidRPr="00A500C0">
        <w:rPr>
          <w:rFonts w:ascii="Avenir Medium" w:hAnsi="Avenir Medium"/>
          <w:vertAlign w:val="superscript"/>
        </w:rPr>
        <w:t>th</w:t>
      </w:r>
      <w:r w:rsidR="00BA2837" w:rsidRPr="00A500C0">
        <w:rPr>
          <w:rFonts w:ascii="Avenir Medium" w:hAnsi="Avenir Medium"/>
        </w:rPr>
        <w:t xml:space="preserve"> to 12</w:t>
      </w:r>
      <w:r w:rsidR="00BA2837" w:rsidRPr="00A500C0">
        <w:rPr>
          <w:rFonts w:ascii="Avenir Medium" w:hAnsi="Avenir Medium"/>
          <w:vertAlign w:val="superscript"/>
        </w:rPr>
        <w:t>th</w:t>
      </w:r>
      <w:r w:rsidR="00BA2837" w:rsidRPr="00A500C0">
        <w:rPr>
          <w:rFonts w:ascii="Avenir Medium" w:hAnsi="Avenir Medium"/>
        </w:rPr>
        <w:t xml:space="preserve"> grade no older than </w:t>
      </w:r>
      <w:r w:rsidRPr="00A500C0">
        <w:rPr>
          <w:rFonts w:ascii="Avenir Medium" w:hAnsi="Avenir Medium"/>
        </w:rPr>
        <w:t>20 years old)</w:t>
      </w:r>
    </w:p>
    <w:p w14:paraId="66CFDDA5" w14:textId="77777777" w:rsidR="00BF5BCF" w:rsidRPr="00A500C0" w:rsidRDefault="00BF5BCF" w:rsidP="00BF5BCF">
      <w:pPr>
        <w:pStyle w:val="NormalWeb"/>
        <w:contextualSpacing/>
        <w:rPr>
          <w:rFonts w:ascii="Avenir Medium" w:hAnsi="Avenir Medium"/>
        </w:rPr>
      </w:pPr>
    </w:p>
    <w:p w14:paraId="4F76EE63" w14:textId="77777777" w:rsidR="00A500C0" w:rsidRDefault="00BF5BCF" w:rsidP="00A500C0">
      <w:pPr>
        <w:pStyle w:val="NormalWeb"/>
        <w:numPr>
          <w:ilvl w:val="0"/>
          <w:numId w:val="10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Having up-to-date immunizations that are required for school.</w:t>
      </w:r>
    </w:p>
    <w:p w14:paraId="20A437F0" w14:textId="77777777" w:rsidR="00A500C0" w:rsidRDefault="00A500C0" w:rsidP="00A500C0">
      <w:pPr>
        <w:pStyle w:val="NormalWeb"/>
        <w:contextualSpacing/>
        <w:rPr>
          <w:rFonts w:ascii="Avenir Medium" w:hAnsi="Avenir Medium"/>
        </w:rPr>
      </w:pPr>
    </w:p>
    <w:p w14:paraId="5702C236" w14:textId="77777777" w:rsidR="00BF5BCF" w:rsidRPr="00A500C0" w:rsidRDefault="00BF5BCF" w:rsidP="00A500C0">
      <w:pPr>
        <w:pStyle w:val="NormalWeb"/>
        <w:numPr>
          <w:ilvl w:val="0"/>
          <w:numId w:val="10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Attendance that does not require one-on</w:t>
      </w:r>
      <w:r w:rsidR="00A500C0" w:rsidRPr="00A500C0">
        <w:rPr>
          <w:rFonts w:ascii="Avenir Medium" w:hAnsi="Avenir Medium"/>
        </w:rPr>
        <w:t xml:space="preserve">-one supervision. If one-on-one </w:t>
      </w:r>
      <w:r w:rsidRPr="00A500C0">
        <w:rPr>
          <w:rFonts w:ascii="Avenir Medium" w:hAnsi="Avenir Medium"/>
        </w:rPr>
        <w:t>supervision is required, then a personal attendant or guardian must accompany that camper. This must be discussed with the Camp Director prior</w:t>
      </w:r>
      <w:r w:rsidR="00A500C0" w:rsidRP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>to applying.</w:t>
      </w:r>
    </w:p>
    <w:p w14:paraId="1FE16B29" w14:textId="77777777" w:rsidR="002C75EA" w:rsidRPr="00A500C0" w:rsidRDefault="002C75EA" w:rsidP="00A00AAE">
      <w:pPr>
        <w:spacing w:line="240" w:lineRule="auto"/>
        <w:contextualSpacing/>
        <w:rPr>
          <w:rFonts w:ascii="Avenir Medium" w:hAnsi="Avenir Medium" w:cs="Times New Roman"/>
          <w:sz w:val="24"/>
          <w:szCs w:val="24"/>
        </w:rPr>
      </w:pPr>
    </w:p>
    <w:p w14:paraId="25D8B9B2" w14:textId="77777777" w:rsidR="002C75EA" w:rsidRPr="00A500C0" w:rsidRDefault="002C75EA" w:rsidP="00A00AAE">
      <w:pPr>
        <w:spacing w:line="240" w:lineRule="auto"/>
        <w:contextualSpacing/>
        <w:rPr>
          <w:rFonts w:ascii="Avenir Medium" w:hAnsi="Avenir Medium" w:cs="Times New Roman"/>
          <w:b/>
          <w:sz w:val="28"/>
          <w:szCs w:val="28"/>
          <w:u w:val="single"/>
        </w:rPr>
      </w:pPr>
      <w:r w:rsidRPr="00A500C0">
        <w:rPr>
          <w:rFonts w:ascii="Avenir Medium" w:hAnsi="Avenir Medium" w:cs="Times New Roman"/>
          <w:b/>
          <w:sz w:val="28"/>
          <w:szCs w:val="28"/>
          <w:u w:val="single"/>
        </w:rPr>
        <w:t>Adult</w:t>
      </w:r>
    </w:p>
    <w:p w14:paraId="0658A52E" w14:textId="77777777" w:rsidR="00F223CB" w:rsidRPr="00A500C0" w:rsidRDefault="00F223CB" w:rsidP="00F223CB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rFonts w:ascii="Avenir Medium" w:hAnsi="Avenir Medium"/>
          <w:bCs w:val="0"/>
          <w:u w:val="single"/>
        </w:rPr>
      </w:pPr>
      <w:r w:rsidRPr="00A500C0">
        <w:rPr>
          <w:rStyle w:val="Strong"/>
          <w:rFonts w:ascii="Avenir Medium" w:hAnsi="Avenir Medium"/>
          <w:bCs w:val="0"/>
          <w:u w:val="single"/>
        </w:rPr>
        <w:t xml:space="preserve">Qualifications Include: </w:t>
      </w:r>
    </w:p>
    <w:p w14:paraId="11C57C14" w14:textId="77777777" w:rsidR="00F223CB" w:rsidRPr="00A500C0" w:rsidRDefault="00F223CB" w:rsidP="00F223CB">
      <w:pPr>
        <w:pStyle w:val="NormalWeb"/>
        <w:spacing w:before="240" w:beforeAutospacing="0" w:after="240" w:afterAutospacing="0"/>
        <w:contextualSpacing/>
        <w:jc w:val="center"/>
        <w:rPr>
          <w:rFonts w:ascii="Avenir Medium" w:hAnsi="Avenir Medium"/>
          <w:u w:val="single"/>
        </w:rPr>
      </w:pPr>
    </w:p>
    <w:p w14:paraId="6035BEBD" w14:textId="77777777" w:rsidR="006A1B90" w:rsidRPr="00A500C0" w:rsidRDefault="00A00AAE" w:rsidP="006A1B90">
      <w:pPr>
        <w:pStyle w:val="NormalWeb"/>
        <w:numPr>
          <w:ilvl w:val="0"/>
          <w:numId w:val="4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Being blind or visually impaired</w:t>
      </w:r>
    </w:p>
    <w:p w14:paraId="08E350B3" w14:textId="77777777" w:rsidR="00F223CB" w:rsidRPr="00A500C0" w:rsidRDefault="00F223CB" w:rsidP="00F223CB">
      <w:pPr>
        <w:pStyle w:val="NormalWeb"/>
        <w:ind w:left="1860"/>
        <w:contextualSpacing/>
        <w:rPr>
          <w:rFonts w:ascii="Avenir Medium" w:hAnsi="Avenir Medium"/>
        </w:rPr>
      </w:pPr>
    </w:p>
    <w:p w14:paraId="139B960E" w14:textId="77777777" w:rsidR="00A00AAE" w:rsidRPr="00A500C0" w:rsidRDefault="00A00AAE" w:rsidP="006A1B90">
      <w:pPr>
        <w:pStyle w:val="NormalWeb"/>
        <w:numPr>
          <w:ilvl w:val="0"/>
          <w:numId w:val="4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 xml:space="preserve">Meeting the age </w:t>
      </w:r>
      <w:r w:rsidR="00F223CB" w:rsidRPr="00A500C0">
        <w:rPr>
          <w:rFonts w:ascii="Avenir Medium" w:hAnsi="Avenir Medium"/>
        </w:rPr>
        <w:t>requirements (21 years or older</w:t>
      </w:r>
      <w:r w:rsidR="006A1B90" w:rsidRPr="00A500C0">
        <w:rPr>
          <w:rFonts w:ascii="Avenir Medium" w:hAnsi="Avenir Medium"/>
        </w:rPr>
        <w:t>)</w:t>
      </w:r>
    </w:p>
    <w:p w14:paraId="52D8654F" w14:textId="77777777" w:rsidR="00F223CB" w:rsidRPr="00A500C0" w:rsidRDefault="00F223CB" w:rsidP="00F223CB">
      <w:pPr>
        <w:pStyle w:val="NormalWeb"/>
        <w:contextualSpacing/>
        <w:rPr>
          <w:rFonts w:ascii="Avenir Medium" w:hAnsi="Avenir Medium"/>
        </w:rPr>
      </w:pPr>
    </w:p>
    <w:p w14:paraId="52B379D0" w14:textId="77777777" w:rsidR="00A00AAE" w:rsidRPr="00A500C0" w:rsidRDefault="00A00AAE" w:rsidP="00C25034">
      <w:pPr>
        <w:pStyle w:val="NormalWeb"/>
        <w:numPr>
          <w:ilvl w:val="0"/>
          <w:numId w:val="4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Attendance that does not require one-on-one supervision. If one-on-one supervision is required, then a</w:t>
      </w:r>
      <w:r w:rsidR="006A1B90" w:rsidRP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 xml:space="preserve">personal attendant or guardian </w:t>
      </w:r>
      <w:r w:rsidRPr="00A500C0">
        <w:rPr>
          <w:rFonts w:ascii="Avenir Medium" w:hAnsi="Avenir Medium"/>
        </w:rPr>
        <w:lastRenderedPageBreak/>
        <w:t>must accompany that camper. This must be discussed with the Camp</w:t>
      </w:r>
      <w:r w:rsidR="00C25034" w:rsidRP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>Director prior to applying.</w:t>
      </w:r>
    </w:p>
    <w:p w14:paraId="4A5512E7" w14:textId="77777777" w:rsidR="002C75EA" w:rsidRPr="00A500C0" w:rsidRDefault="002C75EA" w:rsidP="00A00AAE">
      <w:pPr>
        <w:spacing w:line="240" w:lineRule="auto"/>
        <w:contextualSpacing/>
        <w:rPr>
          <w:rFonts w:ascii="Avenir Medium" w:hAnsi="Avenir Medium" w:cs="Times New Roman"/>
          <w:sz w:val="24"/>
          <w:szCs w:val="24"/>
        </w:rPr>
      </w:pPr>
    </w:p>
    <w:p w14:paraId="3CC308CD" w14:textId="77777777" w:rsidR="002C75EA" w:rsidRPr="00A500C0" w:rsidRDefault="002C75EA" w:rsidP="00A00AAE">
      <w:pPr>
        <w:spacing w:line="240" w:lineRule="auto"/>
        <w:contextualSpacing/>
        <w:rPr>
          <w:rFonts w:ascii="Avenir Medium" w:hAnsi="Avenir Medium" w:cs="Times New Roman"/>
          <w:b/>
          <w:sz w:val="28"/>
          <w:szCs w:val="28"/>
          <w:u w:val="single"/>
        </w:rPr>
      </w:pPr>
      <w:r w:rsidRPr="00A500C0">
        <w:rPr>
          <w:rFonts w:ascii="Avenir Medium" w:hAnsi="Avenir Medium" w:cs="Times New Roman"/>
          <w:b/>
          <w:sz w:val="28"/>
          <w:szCs w:val="28"/>
          <w:u w:val="single"/>
        </w:rPr>
        <w:t>Special Needs</w:t>
      </w:r>
    </w:p>
    <w:p w14:paraId="213574FE" w14:textId="77777777" w:rsidR="00A00AAE" w:rsidRPr="00A500C0" w:rsidRDefault="00A00AAE" w:rsidP="00A00AAE">
      <w:pPr>
        <w:pStyle w:val="NormalWeb"/>
        <w:spacing w:before="240" w:beforeAutospacing="0" w:after="240" w:afterAutospacing="0"/>
        <w:contextualSpacing/>
        <w:jc w:val="center"/>
        <w:rPr>
          <w:rStyle w:val="Strong"/>
          <w:rFonts w:ascii="Avenir Medium" w:hAnsi="Avenir Medium"/>
          <w:bCs w:val="0"/>
          <w:u w:val="single"/>
        </w:rPr>
      </w:pPr>
      <w:r w:rsidRPr="00A500C0">
        <w:rPr>
          <w:rStyle w:val="Strong"/>
          <w:rFonts w:ascii="Avenir Medium" w:hAnsi="Avenir Medium"/>
          <w:bCs w:val="0"/>
          <w:u w:val="single"/>
        </w:rPr>
        <w:t xml:space="preserve">Qualifications Include: </w:t>
      </w:r>
    </w:p>
    <w:p w14:paraId="1AD609EB" w14:textId="77777777" w:rsidR="00F223CB" w:rsidRPr="00A500C0" w:rsidRDefault="00F223CB" w:rsidP="00A00AAE">
      <w:pPr>
        <w:pStyle w:val="NormalWeb"/>
        <w:spacing w:before="240" w:beforeAutospacing="0" w:after="240" w:afterAutospacing="0"/>
        <w:contextualSpacing/>
        <w:jc w:val="center"/>
        <w:rPr>
          <w:rFonts w:ascii="Avenir Medium" w:hAnsi="Avenir Medium"/>
          <w:b/>
        </w:rPr>
      </w:pPr>
    </w:p>
    <w:p w14:paraId="20474774" w14:textId="77777777" w:rsidR="00C25034" w:rsidRPr="00A500C0" w:rsidRDefault="00A00AAE" w:rsidP="00C25034">
      <w:pPr>
        <w:pStyle w:val="NormalWeb"/>
        <w:numPr>
          <w:ilvl w:val="0"/>
          <w:numId w:val="5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Being blind or visually impaired</w:t>
      </w:r>
      <w:r w:rsidR="00C25034" w:rsidRPr="00A500C0">
        <w:rPr>
          <w:rFonts w:ascii="Avenir Medium" w:hAnsi="Avenir Medium"/>
        </w:rPr>
        <w:t>.</w:t>
      </w:r>
    </w:p>
    <w:p w14:paraId="698CE0C4" w14:textId="77777777" w:rsidR="00F223CB" w:rsidRPr="00A500C0" w:rsidRDefault="00F223CB" w:rsidP="00F223CB">
      <w:pPr>
        <w:pStyle w:val="NormalWeb"/>
        <w:ind w:left="1980"/>
        <w:contextualSpacing/>
        <w:rPr>
          <w:rFonts w:ascii="Avenir Medium" w:hAnsi="Avenir Medium"/>
        </w:rPr>
      </w:pPr>
    </w:p>
    <w:p w14:paraId="5C979ECF" w14:textId="77777777" w:rsidR="00A00AAE" w:rsidRPr="00A500C0" w:rsidRDefault="00A00AAE" w:rsidP="00C25034">
      <w:pPr>
        <w:pStyle w:val="NormalWeb"/>
        <w:numPr>
          <w:ilvl w:val="0"/>
          <w:numId w:val="5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Meeting the age requirements (21 years and over)</w:t>
      </w:r>
    </w:p>
    <w:p w14:paraId="3FB462B6" w14:textId="77777777" w:rsidR="00F223CB" w:rsidRPr="00A500C0" w:rsidRDefault="00F223CB" w:rsidP="00F223CB">
      <w:pPr>
        <w:pStyle w:val="NormalWeb"/>
        <w:contextualSpacing/>
        <w:rPr>
          <w:rFonts w:ascii="Avenir Medium" w:hAnsi="Avenir Medium"/>
        </w:rPr>
      </w:pPr>
    </w:p>
    <w:p w14:paraId="063BAF18" w14:textId="77777777" w:rsidR="00A00AAE" w:rsidRPr="00A500C0" w:rsidRDefault="00A00AAE" w:rsidP="00A500C0">
      <w:pPr>
        <w:pStyle w:val="NormalWeb"/>
        <w:numPr>
          <w:ilvl w:val="0"/>
          <w:numId w:val="5"/>
        </w:numPr>
        <w:contextualSpacing/>
        <w:rPr>
          <w:rFonts w:ascii="Avenir Medium" w:hAnsi="Avenir Medium"/>
        </w:rPr>
      </w:pPr>
      <w:r w:rsidRPr="00A500C0">
        <w:rPr>
          <w:rFonts w:ascii="Avenir Medium" w:hAnsi="Avenir Medium"/>
        </w:rPr>
        <w:t>Attendance that does not require one-on-one supervision. If one-on-one</w:t>
      </w:r>
      <w:r w:rsid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>supervision is required, then a</w:t>
      </w:r>
      <w:r w:rsidR="00C25034" w:rsidRP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>personal attendant or guardian must</w:t>
      </w:r>
      <w:r w:rsid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>accompany that camper. This must be</w:t>
      </w:r>
      <w:r w:rsidR="00C25034" w:rsidRP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>discussed with the Camp</w:t>
      </w:r>
      <w:r w:rsidR="00C25034" w:rsidRP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>Director</w:t>
      </w:r>
      <w:r w:rsidR="00A500C0">
        <w:rPr>
          <w:rFonts w:ascii="Avenir Medium" w:hAnsi="Avenir Medium"/>
        </w:rPr>
        <w:t xml:space="preserve"> </w:t>
      </w:r>
      <w:r w:rsidRPr="00A500C0">
        <w:rPr>
          <w:rFonts w:ascii="Avenir Medium" w:hAnsi="Avenir Medium"/>
        </w:rPr>
        <w:t>prior to applying.</w:t>
      </w:r>
    </w:p>
    <w:p w14:paraId="3AB8F06E" w14:textId="77777777" w:rsidR="00BA2837" w:rsidRPr="00A500C0" w:rsidRDefault="00BA2837" w:rsidP="00BA2837">
      <w:pPr>
        <w:rPr>
          <w:rFonts w:ascii="Avenir Medium" w:hAnsi="Avenir Medium"/>
        </w:rPr>
      </w:pPr>
    </w:p>
    <w:p w14:paraId="63EC7517" w14:textId="77777777" w:rsidR="007905F4" w:rsidRPr="00A500C0" w:rsidRDefault="007905F4" w:rsidP="007905F4">
      <w:pPr>
        <w:spacing w:line="240" w:lineRule="auto"/>
        <w:contextualSpacing/>
        <w:rPr>
          <w:rFonts w:ascii="Avenir Medium" w:hAnsi="Avenir Medium" w:cs="Times New Roman"/>
          <w:b/>
          <w:sz w:val="28"/>
          <w:szCs w:val="28"/>
          <w:u w:val="single"/>
        </w:rPr>
      </w:pPr>
      <w:r w:rsidRPr="00A500C0">
        <w:rPr>
          <w:rFonts w:ascii="Avenir Medium" w:hAnsi="Avenir Medium" w:cs="Times New Roman"/>
          <w:b/>
          <w:sz w:val="28"/>
          <w:szCs w:val="28"/>
          <w:u w:val="single"/>
        </w:rPr>
        <w:t>Horse Camp</w:t>
      </w:r>
    </w:p>
    <w:p w14:paraId="0154D7FD" w14:textId="77777777" w:rsidR="007905F4" w:rsidRPr="00A500C0" w:rsidRDefault="007905F4" w:rsidP="007905F4">
      <w:pPr>
        <w:spacing w:before="100" w:beforeAutospacing="1" w:after="100" w:afterAutospacing="1" w:line="240" w:lineRule="auto"/>
        <w:contextualSpacing/>
        <w:jc w:val="center"/>
        <w:rPr>
          <w:rFonts w:ascii="Avenir Medium" w:eastAsia="Times New Roman" w:hAnsi="Avenir Medium" w:cs="Times New Roman"/>
          <w:b/>
          <w:sz w:val="24"/>
          <w:szCs w:val="24"/>
        </w:rPr>
      </w:pPr>
      <w:r w:rsidRPr="00A500C0">
        <w:rPr>
          <w:rFonts w:ascii="Avenir Medium" w:eastAsia="Times New Roman" w:hAnsi="Avenir Medium" w:cs="Times New Roman"/>
          <w:b/>
          <w:sz w:val="24"/>
          <w:szCs w:val="24"/>
          <w:u w:val="single"/>
        </w:rPr>
        <w:t>Qualifications Include:</w:t>
      </w:r>
    </w:p>
    <w:p w14:paraId="2EEEB637" w14:textId="77777777" w:rsidR="007905F4" w:rsidRPr="00A500C0" w:rsidRDefault="007905F4" w:rsidP="00BA283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Being blind or visually impaired</w:t>
      </w:r>
    </w:p>
    <w:p w14:paraId="16D12364" w14:textId="77777777" w:rsidR="007905F4" w:rsidRPr="00A500C0" w:rsidRDefault="007905F4" w:rsidP="00BA2837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Meeting the age requirements (16-24 years old and younger)</w:t>
      </w:r>
    </w:p>
    <w:p w14:paraId="70477646" w14:textId="77777777" w:rsidR="007905F4" w:rsidRDefault="007905F4" w:rsidP="00A500C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If under 18 years old you must have up-to-date immunizations that ar</w:t>
      </w:r>
      <w:r w:rsidR="00A500C0">
        <w:rPr>
          <w:rFonts w:ascii="Avenir Medium" w:eastAsia="Times New Roman" w:hAnsi="Avenir Medium" w:cs="Times New Roman"/>
          <w:sz w:val="24"/>
          <w:szCs w:val="24"/>
        </w:rPr>
        <w:t xml:space="preserve">e </w:t>
      </w:r>
      <w:r w:rsidR="00BA2837" w:rsidRPr="00A500C0">
        <w:rPr>
          <w:rFonts w:ascii="Avenir Medium" w:eastAsia="Times New Roman" w:hAnsi="Avenir Medium" w:cs="Times New Roman"/>
          <w:sz w:val="24"/>
          <w:szCs w:val="24"/>
        </w:rPr>
        <w:t>required for school</w:t>
      </w:r>
      <w:r w:rsidR="00A500C0">
        <w:rPr>
          <w:rFonts w:ascii="Avenir Medium" w:eastAsia="Times New Roman" w:hAnsi="Avenir Medium" w:cs="Times New Roman"/>
          <w:sz w:val="24"/>
          <w:szCs w:val="24"/>
        </w:rPr>
        <w:t>.</w:t>
      </w:r>
    </w:p>
    <w:p w14:paraId="009153CE" w14:textId="77777777" w:rsidR="00A500C0" w:rsidRPr="00A500C0" w:rsidRDefault="00A500C0" w:rsidP="00A500C0">
      <w:pPr>
        <w:pStyle w:val="ListParagraph"/>
        <w:spacing w:before="100" w:beforeAutospacing="1" w:after="100" w:afterAutospacing="1" w:line="240" w:lineRule="auto"/>
        <w:ind w:left="2400"/>
        <w:rPr>
          <w:rFonts w:ascii="Avenir Medium" w:eastAsia="Times New Roman" w:hAnsi="Avenir Medium" w:cs="Times New Roman"/>
          <w:sz w:val="24"/>
          <w:szCs w:val="24"/>
        </w:rPr>
      </w:pPr>
    </w:p>
    <w:p w14:paraId="6248C526" w14:textId="77777777" w:rsidR="00E83B07" w:rsidRPr="00A500C0" w:rsidRDefault="007905F4" w:rsidP="00A500C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Attendance that does not require one-on-</w:t>
      </w:r>
      <w:r w:rsidR="00A500C0">
        <w:rPr>
          <w:rFonts w:ascii="Avenir Medium" w:eastAsia="Times New Roman" w:hAnsi="Avenir Medium" w:cs="Times New Roman"/>
          <w:sz w:val="24"/>
          <w:szCs w:val="24"/>
        </w:rPr>
        <w:t xml:space="preserve">one supervision. If one-on-one </w:t>
      </w:r>
      <w:r w:rsidRPr="00A500C0">
        <w:rPr>
          <w:rFonts w:ascii="Avenir Medium" w:eastAsia="Times New Roman" w:hAnsi="Avenir Medium" w:cs="Times New Roman"/>
          <w:sz w:val="24"/>
          <w:szCs w:val="24"/>
        </w:rPr>
        <w:t>supervision is required, then personal attendant or guardian must accompany that camper. This must be discussed with the Camp Director prior to applying.</w:t>
      </w:r>
    </w:p>
    <w:p w14:paraId="1CC02F4E" w14:textId="77777777" w:rsidR="00E83B07" w:rsidRPr="00A500C0" w:rsidRDefault="00E83B07" w:rsidP="00E83B07">
      <w:pPr>
        <w:pStyle w:val="ListParagraph"/>
        <w:spacing w:before="100" w:beforeAutospacing="1" w:after="100" w:afterAutospacing="1" w:line="240" w:lineRule="auto"/>
        <w:ind w:left="1980"/>
        <w:rPr>
          <w:rFonts w:ascii="Avenir Medium" w:eastAsia="Times New Roman" w:hAnsi="Avenir Medium" w:cs="Times New Roman"/>
          <w:sz w:val="24"/>
          <w:szCs w:val="24"/>
        </w:rPr>
      </w:pPr>
    </w:p>
    <w:p w14:paraId="13E382E1" w14:textId="77777777" w:rsidR="00A00AAE" w:rsidRPr="00A500C0" w:rsidRDefault="00E83B07" w:rsidP="00BA2837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Must have at least a little experience with Horses.</w:t>
      </w:r>
    </w:p>
    <w:p w14:paraId="1A20A66A" w14:textId="77777777" w:rsidR="002C75EA" w:rsidRPr="00A500C0" w:rsidRDefault="002C75EA" w:rsidP="00A00AAE">
      <w:pPr>
        <w:spacing w:line="240" w:lineRule="auto"/>
        <w:contextualSpacing/>
        <w:rPr>
          <w:rFonts w:ascii="Avenir Medium" w:hAnsi="Avenir Medium" w:cs="Times New Roman"/>
          <w:sz w:val="24"/>
          <w:szCs w:val="24"/>
        </w:rPr>
      </w:pPr>
    </w:p>
    <w:p w14:paraId="719CFE95" w14:textId="77777777" w:rsidR="002C75EA" w:rsidRPr="00A500C0" w:rsidRDefault="002C75EA" w:rsidP="00A00AAE">
      <w:pPr>
        <w:spacing w:line="240" w:lineRule="auto"/>
        <w:contextualSpacing/>
        <w:rPr>
          <w:rFonts w:ascii="Avenir Medium" w:hAnsi="Avenir Medium" w:cs="Times New Roman"/>
          <w:b/>
          <w:sz w:val="28"/>
          <w:szCs w:val="28"/>
          <w:u w:val="single"/>
        </w:rPr>
      </w:pPr>
      <w:r w:rsidRPr="00A500C0">
        <w:rPr>
          <w:rFonts w:ascii="Avenir Medium" w:hAnsi="Avenir Medium" w:cs="Times New Roman"/>
          <w:b/>
          <w:sz w:val="28"/>
          <w:szCs w:val="28"/>
          <w:u w:val="single"/>
        </w:rPr>
        <w:t>Music Academy</w:t>
      </w:r>
    </w:p>
    <w:p w14:paraId="2EDF7E4F" w14:textId="77777777" w:rsidR="00A00AAE" w:rsidRPr="00A500C0" w:rsidRDefault="00A00AAE" w:rsidP="00A00AAE">
      <w:pPr>
        <w:spacing w:before="100" w:beforeAutospacing="1" w:after="100" w:afterAutospacing="1" w:line="240" w:lineRule="auto"/>
        <w:contextualSpacing/>
        <w:jc w:val="center"/>
        <w:rPr>
          <w:rFonts w:ascii="Avenir Medium" w:eastAsia="Times New Roman" w:hAnsi="Avenir Medium" w:cs="Times New Roman"/>
          <w:b/>
          <w:sz w:val="24"/>
          <w:szCs w:val="24"/>
        </w:rPr>
      </w:pPr>
      <w:r w:rsidRPr="00A500C0">
        <w:rPr>
          <w:rFonts w:ascii="Avenir Medium" w:eastAsia="Times New Roman" w:hAnsi="Avenir Medium" w:cs="Times New Roman"/>
          <w:b/>
          <w:sz w:val="24"/>
          <w:szCs w:val="24"/>
          <w:u w:val="single"/>
        </w:rPr>
        <w:t>Qualifications Include:</w:t>
      </w:r>
    </w:p>
    <w:p w14:paraId="4EFD70FE" w14:textId="77777777" w:rsidR="00F223CB" w:rsidRPr="00A500C0" w:rsidRDefault="00A00AAE" w:rsidP="00ED2E0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Being blind or visually impaired</w:t>
      </w:r>
    </w:p>
    <w:p w14:paraId="6BE4A75F" w14:textId="77777777" w:rsidR="00F223CB" w:rsidRPr="00A500C0" w:rsidRDefault="00F223CB" w:rsidP="00F223CB">
      <w:pPr>
        <w:pStyle w:val="ListParagraph"/>
        <w:spacing w:before="100" w:beforeAutospacing="1" w:after="100" w:afterAutospacing="1" w:line="240" w:lineRule="auto"/>
        <w:ind w:left="2040"/>
        <w:rPr>
          <w:rFonts w:ascii="Avenir Medium" w:eastAsia="Times New Roman" w:hAnsi="Avenir Medium" w:cs="Times New Roman"/>
          <w:sz w:val="24"/>
          <w:szCs w:val="24"/>
        </w:rPr>
      </w:pPr>
    </w:p>
    <w:p w14:paraId="3DF5E551" w14:textId="77777777" w:rsidR="00ED2E01" w:rsidRPr="00A500C0" w:rsidRDefault="007905F4" w:rsidP="00BA283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Meeting the age requirements (16-24</w:t>
      </w:r>
      <w:r w:rsidR="00A00AAE" w:rsidRPr="00A500C0">
        <w:rPr>
          <w:rFonts w:ascii="Avenir Medium" w:eastAsia="Times New Roman" w:hAnsi="Avenir Medium" w:cs="Times New Roman"/>
          <w:sz w:val="24"/>
          <w:szCs w:val="24"/>
        </w:rPr>
        <w:t xml:space="preserve"> years old and younger)</w:t>
      </w:r>
    </w:p>
    <w:p w14:paraId="1D6B2D5E" w14:textId="77777777" w:rsidR="00ED2E01" w:rsidRPr="00A500C0" w:rsidRDefault="00ED2E01" w:rsidP="00ED2E01">
      <w:pPr>
        <w:pStyle w:val="ListParagraph"/>
        <w:spacing w:before="100" w:beforeAutospacing="1" w:after="100" w:afterAutospacing="1" w:line="240" w:lineRule="auto"/>
        <w:ind w:left="1980"/>
        <w:rPr>
          <w:rFonts w:ascii="Avenir Medium" w:eastAsia="Times New Roman" w:hAnsi="Avenir Medium" w:cs="Times New Roman"/>
          <w:sz w:val="24"/>
          <w:szCs w:val="24"/>
        </w:rPr>
      </w:pPr>
    </w:p>
    <w:p w14:paraId="33B839EE" w14:textId="77777777" w:rsidR="00C25034" w:rsidRPr="00A500C0" w:rsidRDefault="00A00AAE" w:rsidP="00BA283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If under 18 years old you must have up</w:t>
      </w:r>
      <w:r w:rsidR="00A500C0">
        <w:rPr>
          <w:rFonts w:ascii="Avenir Medium" w:eastAsia="Times New Roman" w:hAnsi="Avenir Medium" w:cs="Times New Roman"/>
          <w:sz w:val="24"/>
          <w:szCs w:val="24"/>
        </w:rPr>
        <w:t xml:space="preserve">-to-date immunizations that are </w:t>
      </w:r>
      <w:r w:rsidR="00C25034" w:rsidRPr="00A500C0">
        <w:rPr>
          <w:rFonts w:ascii="Avenir Medium" w:eastAsia="Times New Roman" w:hAnsi="Avenir Medium" w:cs="Times New Roman"/>
          <w:sz w:val="24"/>
          <w:szCs w:val="24"/>
        </w:rPr>
        <w:t>required for school.</w:t>
      </w:r>
    </w:p>
    <w:p w14:paraId="3D931D94" w14:textId="77777777" w:rsidR="00BA2837" w:rsidRPr="00A500C0" w:rsidRDefault="00BA2837" w:rsidP="00BA2837">
      <w:pPr>
        <w:pStyle w:val="ListParagraph"/>
        <w:spacing w:line="240" w:lineRule="auto"/>
        <w:rPr>
          <w:rFonts w:ascii="Avenir Medium" w:eastAsia="Times New Roman" w:hAnsi="Avenir Medium" w:cs="Times New Roman"/>
          <w:sz w:val="24"/>
          <w:szCs w:val="24"/>
        </w:rPr>
      </w:pPr>
    </w:p>
    <w:p w14:paraId="4FE2807F" w14:textId="77777777" w:rsidR="00BA2837" w:rsidRPr="00A500C0" w:rsidRDefault="00BA2837" w:rsidP="00BA2837">
      <w:pPr>
        <w:pStyle w:val="ListParagraph"/>
        <w:spacing w:before="100" w:beforeAutospacing="1" w:after="100" w:afterAutospacing="1" w:line="240" w:lineRule="auto"/>
        <w:ind w:left="1980"/>
        <w:rPr>
          <w:rFonts w:ascii="Avenir Medium" w:eastAsia="Times New Roman" w:hAnsi="Avenir Medium" w:cs="Times New Roman"/>
          <w:sz w:val="2"/>
          <w:szCs w:val="2"/>
        </w:rPr>
      </w:pPr>
    </w:p>
    <w:p w14:paraId="3F6857C9" w14:textId="77777777" w:rsidR="00A00AAE" w:rsidRPr="00A500C0" w:rsidRDefault="00A00AAE" w:rsidP="00A500C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Attendance that does not require one-on</w:t>
      </w:r>
      <w:r w:rsidR="00A500C0">
        <w:rPr>
          <w:rFonts w:ascii="Avenir Medium" w:eastAsia="Times New Roman" w:hAnsi="Avenir Medium" w:cs="Times New Roman"/>
          <w:sz w:val="24"/>
          <w:szCs w:val="24"/>
        </w:rPr>
        <w:t xml:space="preserve">-one supervision. If one-on-one </w:t>
      </w:r>
      <w:r w:rsidRPr="00A500C0">
        <w:rPr>
          <w:rFonts w:ascii="Avenir Medium" w:eastAsia="Times New Roman" w:hAnsi="Avenir Medium" w:cs="Times New Roman"/>
          <w:sz w:val="24"/>
          <w:szCs w:val="24"/>
        </w:rPr>
        <w:t>supervision is required, then personal attendant or guardian must accompany that camper. This must be discussed with the Camp Director prior to applying.</w:t>
      </w:r>
    </w:p>
    <w:p w14:paraId="20FC9715" w14:textId="77777777" w:rsidR="00F223CB" w:rsidRPr="00A500C0" w:rsidRDefault="00F223CB" w:rsidP="00C25034">
      <w:pPr>
        <w:pStyle w:val="ListParagraph"/>
        <w:spacing w:before="100" w:beforeAutospacing="1" w:after="100" w:afterAutospacing="1" w:line="240" w:lineRule="auto"/>
        <w:ind w:left="1980"/>
        <w:rPr>
          <w:rFonts w:ascii="Avenir Medium" w:eastAsia="Times New Roman" w:hAnsi="Avenir Medium" w:cs="Times New Roman"/>
          <w:sz w:val="24"/>
          <w:szCs w:val="24"/>
        </w:rPr>
      </w:pPr>
    </w:p>
    <w:p w14:paraId="153CCB09" w14:textId="77777777" w:rsidR="00C25034" w:rsidRPr="00A500C0" w:rsidRDefault="00A00AAE" w:rsidP="00ED2E0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 xml:space="preserve">Must have a reference letter from one of the following: Music </w:t>
      </w:r>
      <w:r w:rsidR="00C25034" w:rsidRPr="00A500C0">
        <w:rPr>
          <w:rFonts w:ascii="Avenir Medium" w:eastAsia="Times New Roman" w:hAnsi="Avenir Medium" w:cs="Times New Roman"/>
          <w:sz w:val="24"/>
          <w:szCs w:val="24"/>
        </w:rPr>
        <w:t xml:space="preserve"> </w:t>
      </w:r>
    </w:p>
    <w:p w14:paraId="5845D9E8" w14:textId="77777777" w:rsidR="00A00AAE" w:rsidRPr="00A500C0" w:rsidRDefault="00A00AAE" w:rsidP="00C25034">
      <w:pPr>
        <w:pStyle w:val="ListParagraph"/>
        <w:spacing w:before="100" w:beforeAutospacing="1" w:after="100" w:afterAutospacing="1" w:line="240" w:lineRule="auto"/>
        <w:ind w:left="1980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Teacher/Educator, TVI/ Braille Teacher, or Parent.</w:t>
      </w:r>
    </w:p>
    <w:p w14:paraId="0AC5779F" w14:textId="77777777" w:rsidR="00A00AAE" w:rsidRPr="00A500C0" w:rsidRDefault="00A00AAE" w:rsidP="00A00AAE">
      <w:pPr>
        <w:spacing w:before="100" w:beforeAutospacing="1" w:after="100" w:afterAutospacing="1" w:line="240" w:lineRule="auto"/>
        <w:contextualSpacing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Reference letter should include answers to the following questions:</w:t>
      </w:r>
    </w:p>
    <w:p w14:paraId="548AB62C" w14:textId="77777777" w:rsidR="00ED2E01" w:rsidRPr="00A500C0" w:rsidRDefault="00ED2E01" w:rsidP="00A00AAE">
      <w:pPr>
        <w:spacing w:before="100" w:beforeAutospacing="1" w:after="100" w:afterAutospacing="1" w:line="240" w:lineRule="auto"/>
        <w:contextualSpacing/>
        <w:rPr>
          <w:rFonts w:ascii="Avenir Medium" w:eastAsia="Times New Roman" w:hAnsi="Avenir Medium" w:cs="Times New Roman"/>
          <w:sz w:val="24"/>
          <w:szCs w:val="24"/>
        </w:rPr>
      </w:pPr>
    </w:p>
    <w:p w14:paraId="687BA4A7" w14:textId="77777777" w:rsidR="00A500C0" w:rsidRDefault="00A00AAE" w:rsidP="00A500C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 xml:space="preserve">What instrument(s) does the student play?  </w:t>
      </w:r>
    </w:p>
    <w:p w14:paraId="6A687F5F" w14:textId="77777777" w:rsidR="00A500C0" w:rsidRDefault="00A00AAE" w:rsidP="00A500C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What is the student’s musical r</w:t>
      </w:r>
      <w:r w:rsidR="00A500C0" w:rsidRPr="00A500C0">
        <w:rPr>
          <w:rFonts w:ascii="Avenir Medium" w:eastAsia="Times New Roman" w:hAnsi="Avenir Medium" w:cs="Times New Roman"/>
          <w:sz w:val="24"/>
          <w:szCs w:val="24"/>
        </w:rPr>
        <w:t xml:space="preserve">anking (Beginner, Intermediate </w:t>
      </w:r>
      <w:r w:rsidRPr="00A500C0">
        <w:rPr>
          <w:rFonts w:ascii="Avenir Medium" w:eastAsia="Times New Roman" w:hAnsi="Avenir Medium" w:cs="Times New Roman"/>
          <w:sz w:val="24"/>
          <w:szCs w:val="24"/>
        </w:rPr>
        <w:t>a</w:t>
      </w:r>
      <w:r w:rsidR="00A500C0" w:rsidRPr="00A500C0">
        <w:rPr>
          <w:rFonts w:ascii="Avenir Medium" w:eastAsia="Times New Roman" w:hAnsi="Avenir Medium" w:cs="Times New Roman"/>
          <w:sz w:val="24"/>
          <w:szCs w:val="24"/>
        </w:rPr>
        <w:t xml:space="preserve">nd </w:t>
      </w:r>
      <w:r w:rsidRPr="00A500C0">
        <w:rPr>
          <w:rFonts w:ascii="Avenir Medium" w:eastAsia="Times New Roman" w:hAnsi="Avenir Medium" w:cs="Times New Roman"/>
          <w:sz w:val="24"/>
          <w:szCs w:val="24"/>
        </w:rPr>
        <w:t>Advanced)?</w:t>
      </w:r>
    </w:p>
    <w:p w14:paraId="45EB3E25" w14:textId="77777777" w:rsidR="00A500C0" w:rsidRDefault="00A00AAE" w:rsidP="00A500C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If the student plays multiple instruments, please list musical rankings for</w:t>
      </w:r>
      <w:r w:rsidR="00A500C0">
        <w:rPr>
          <w:rFonts w:ascii="Avenir Medium" w:eastAsia="Times New Roman" w:hAnsi="Avenir Medium" w:cs="Times New Roman"/>
          <w:sz w:val="24"/>
          <w:szCs w:val="24"/>
        </w:rPr>
        <w:t xml:space="preserve"> </w:t>
      </w:r>
      <w:r w:rsidRPr="00A500C0">
        <w:rPr>
          <w:rFonts w:ascii="Avenir Medium" w:eastAsia="Times New Roman" w:hAnsi="Avenir Medium" w:cs="Times New Roman"/>
          <w:sz w:val="24"/>
          <w:szCs w:val="24"/>
        </w:rPr>
        <w:t>each.</w:t>
      </w:r>
    </w:p>
    <w:p w14:paraId="6CBBFB17" w14:textId="77777777" w:rsidR="00A500C0" w:rsidRDefault="00A00AAE" w:rsidP="00A500C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Does student read</w:t>
      </w:r>
      <w:r w:rsidR="00A500C0">
        <w:rPr>
          <w:rFonts w:ascii="Avenir Medium" w:eastAsia="Times New Roman" w:hAnsi="Avenir Medium" w:cs="Times New Roman"/>
          <w:sz w:val="24"/>
          <w:szCs w:val="24"/>
        </w:rPr>
        <w:t xml:space="preserve"> music in print or in braille?</w:t>
      </w:r>
    </w:p>
    <w:p w14:paraId="029C7F8B" w14:textId="77777777" w:rsidR="00A500C0" w:rsidRDefault="00A00AAE" w:rsidP="00A500C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If print, does he/she require magnification?</w:t>
      </w:r>
    </w:p>
    <w:p w14:paraId="48D5B769" w14:textId="77777777" w:rsidR="00A500C0" w:rsidRDefault="00A00AAE" w:rsidP="00A500C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 xml:space="preserve"> In your judgment, does the student have the</w:t>
      </w:r>
      <w:r w:rsidR="00A500C0">
        <w:rPr>
          <w:rFonts w:ascii="Avenir Medium" w:eastAsia="Times New Roman" w:hAnsi="Avenir Medium" w:cs="Times New Roman"/>
          <w:sz w:val="24"/>
          <w:szCs w:val="24"/>
        </w:rPr>
        <w:t xml:space="preserve"> temperament and interest level </w:t>
      </w:r>
      <w:r w:rsidRPr="00A500C0">
        <w:rPr>
          <w:rFonts w:ascii="Avenir Medium" w:eastAsia="Times New Roman" w:hAnsi="Avenir Medium" w:cs="Times New Roman"/>
          <w:sz w:val="24"/>
          <w:szCs w:val="24"/>
        </w:rPr>
        <w:t xml:space="preserve">in music to spend a week of the summer </w:t>
      </w:r>
      <w:r w:rsidR="00A500C0">
        <w:rPr>
          <w:rFonts w:ascii="Avenir Medium" w:eastAsia="Times New Roman" w:hAnsi="Avenir Medium" w:cs="Times New Roman"/>
          <w:sz w:val="24"/>
          <w:szCs w:val="24"/>
        </w:rPr>
        <w:t xml:space="preserve">focusing exclusively on learning </w:t>
      </w:r>
      <w:r w:rsidRPr="00A500C0">
        <w:rPr>
          <w:rFonts w:ascii="Avenir Medium" w:eastAsia="Times New Roman" w:hAnsi="Avenir Medium" w:cs="Times New Roman"/>
          <w:sz w:val="24"/>
          <w:szCs w:val="24"/>
        </w:rPr>
        <w:t>more about how to read, write, arrange and perform music?</w:t>
      </w:r>
    </w:p>
    <w:p w14:paraId="49EA0EAA" w14:textId="77777777" w:rsidR="00A500C0" w:rsidRDefault="00A00AAE" w:rsidP="00A500C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Please comment on the student’s ove</w:t>
      </w:r>
      <w:r w:rsidR="00A500C0">
        <w:rPr>
          <w:rFonts w:ascii="Avenir Medium" w:eastAsia="Times New Roman" w:hAnsi="Avenir Medium" w:cs="Times New Roman"/>
          <w:sz w:val="24"/>
          <w:szCs w:val="24"/>
        </w:rPr>
        <w:t xml:space="preserve">rall strengths and weaknesses in </w:t>
      </w:r>
      <w:r w:rsidRPr="00A500C0">
        <w:rPr>
          <w:rFonts w:ascii="Avenir Medium" w:eastAsia="Times New Roman" w:hAnsi="Avenir Medium" w:cs="Times New Roman"/>
          <w:sz w:val="24"/>
          <w:szCs w:val="24"/>
        </w:rPr>
        <w:t>music,</w:t>
      </w:r>
      <w:r w:rsidR="00F250B7" w:rsidRPr="00A500C0">
        <w:rPr>
          <w:rFonts w:ascii="Avenir Medium" w:eastAsia="Times New Roman" w:hAnsi="Avenir Medium" w:cs="Times New Roman"/>
          <w:sz w:val="24"/>
          <w:szCs w:val="24"/>
        </w:rPr>
        <w:t xml:space="preserve"> </w:t>
      </w:r>
      <w:r w:rsidRPr="00A500C0">
        <w:rPr>
          <w:rFonts w:ascii="Avenir Medium" w:eastAsia="Times New Roman" w:hAnsi="Avenir Medium" w:cs="Times New Roman"/>
          <w:sz w:val="24"/>
          <w:szCs w:val="24"/>
        </w:rPr>
        <w:t>communication skills, working with a group, etc.</w:t>
      </w:r>
    </w:p>
    <w:p w14:paraId="4CEBB6AB" w14:textId="040708BE" w:rsidR="00A00AAE" w:rsidRPr="00C31887" w:rsidRDefault="00A00AAE" w:rsidP="00C31887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rPr>
          <w:rFonts w:ascii="Avenir Medium" w:eastAsia="Times New Roman" w:hAnsi="Avenir Medium" w:cs="Times New Roman"/>
          <w:sz w:val="24"/>
          <w:szCs w:val="24"/>
        </w:rPr>
      </w:pPr>
      <w:r w:rsidRPr="00A500C0">
        <w:rPr>
          <w:rFonts w:ascii="Avenir Medium" w:eastAsia="Times New Roman" w:hAnsi="Avenir Medium" w:cs="Times New Roman"/>
          <w:sz w:val="24"/>
          <w:szCs w:val="24"/>
        </w:rPr>
        <w:t>Why would this student benefit from a week-long summer music program?</w:t>
      </w:r>
      <w:bookmarkStart w:id="0" w:name="_GoBack"/>
      <w:bookmarkEnd w:id="0"/>
    </w:p>
    <w:sectPr w:rsidR="00A00AAE" w:rsidRPr="00C31887" w:rsidSect="00A500C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40492" w14:textId="77777777" w:rsidR="008127D9" w:rsidRDefault="008127D9" w:rsidP="00A500C0">
      <w:pPr>
        <w:spacing w:after="0" w:line="240" w:lineRule="auto"/>
      </w:pPr>
      <w:r>
        <w:separator/>
      </w:r>
    </w:p>
  </w:endnote>
  <w:endnote w:type="continuationSeparator" w:id="0">
    <w:p w14:paraId="0FA37FBB" w14:textId="77777777" w:rsidR="008127D9" w:rsidRDefault="008127D9" w:rsidP="00A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427DE" w14:textId="77777777" w:rsidR="008127D9" w:rsidRDefault="008127D9" w:rsidP="00A500C0">
      <w:pPr>
        <w:spacing w:after="0" w:line="240" w:lineRule="auto"/>
      </w:pPr>
      <w:r>
        <w:separator/>
      </w:r>
    </w:p>
  </w:footnote>
  <w:footnote w:type="continuationSeparator" w:id="0">
    <w:p w14:paraId="3EC8B3E0" w14:textId="77777777" w:rsidR="008127D9" w:rsidRDefault="008127D9" w:rsidP="00A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92A8" w14:textId="77777777" w:rsidR="00A500C0" w:rsidRDefault="00A500C0">
    <w:pPr>
      <w:pStyle w:val="Header"/>
    </w:pPr>
  </w:p>
  <w:p w14:paraId="48FEDF0B" w14:textId="77777777" w:rsidR="00A500C0" w:rsidRDefault="00A500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55DAC" w14:textId="77777777" w:rsidR="00A500C0" w:rsidRDefault="00A500C0" w:rsidP="00A500C0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46D36A8B" wp14:editId="37AB2133">
          <wp:extent cx="851535" cy="1035034"/>
          <wp:effectExtent l="0" t="0" r="1206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C_Logo_RGB_outli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81" cy="106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70E"/>
    <w:multiLevelType w:val="hybridMultilevel"/>
    <w:tmpl w:val="77F21AF0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62850BD"/>
    <w:multiLevelType w:val="hybridMultilevel"/>
    <w:tmpl w:val="E9CCD048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C9552BE"/>
    <w:multiLevelType w:val="hybridMultilevel"/>
    <w:tmpl w:val="44FC042A"/>
    <w:lvl w:ilvl="0" w:tplc="C29206B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106D5235"/>
    <w:multiLevelType w:val="hybridMultilevel"/>
    <w:tmpl w:val="57FAA302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BD157AE"/>
    <w:multiLevelType w:val="hybridMultilevel"/>
    <w:tmpl w:val="4A3683F4"/>
    <w:lvl w:ilvl="0" w:tplc="BA2845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28E607D"/>
    <w:multiLevelType w:val="hybridMultilevel"/>
    <w:tmpl w:val="D396AC68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9DE336E"/>
    <w:multiLevelType w:val="hybridMultilevel"/>
    <w:tmpl w:val="B72CB686"/>
    <w:lvl w:ilvl="0" w:tplc="0D665EDC">
      <w:start w:val="1"/>
      <w:numFmt w:val="decimal"/>
      <w:lvlText w:val="%1."/>
      <w:lvlJc w:val="left"/>
      <w:pPr>
        <w:ind w:left="20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3DE25373"/>
    <w:multiLevelType w:val="hybridMultilevel"/>
    <w:tmpl w:val="43DC9C3E"/>
    <w:lvl w:ilvl="0" w:tplc="9C98F3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C0314"/>
    <w:multiLevelType w:val="hybridMultilevel"/>
    <w:tmpl w:val="A446AC88"/>
    <w:lvl w:ilvl="0" w:tplc="AA4A8CC4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5950254F"/>
    <w:multiLevelType w:val="hybridMultilevel"/>
    <w:tmpl w:val="E968E254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5AB80604"/>
    <w:multiLevelType w:val="hybridMultilevel"/>
    <w:tmpl w:val="BEE4D994"/>
    <w:lvl w:ilvl="0" w:tplc="9C98F3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5ECB6934"/>
    <w:multiLevelType w:val="hybridMultilevel"/>
    <w:tmpl w:val="71624C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5B4F28"/>
    <w:multiLevelType w:val="hybridMultilevel"/>
    <w:tmpl w:val="055CF53C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86833D2"/>
    <w:multiLevelType w:val="hybridMultilevel"/>
    <w:tmpl w:val="629EB322"/>
    <w:lvl w:ilvl="0" w:tplc="9C98F312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6CE607AA"/>
    <w:multiLevelType w:val="hybridMultilevel"/>
    <w:tmpl w:val="31584AC2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73D62FB9"/>
    <w:multiLevelType w:val="hybridMultilevel"/>
    <w:tmpl w:val="85049480"/>
    <w:lvl w:ilvl="0" w:tplc="3AECC65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7A196CC8"/>
    <w:multiLevelType w:val="hybridMultilevel"/>
    <w:tmpl w:val="C0C02292"/>
    <w:lvl w:ilvl="0" w:tplc="36ACC14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7BC50E1C"/>
    <w:multiLevelType w:val="hybridMultilevel"/>
    <w:tmpl w:val="CEF40A7E"/>
    <w:lvl w:ilvl="0" w:tplc="52CA97B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6"/>
  </w:num>
  <w:num w:numId="5">
    <w:abstractNumId w:val="4"/>
  </w:num>
  <w:num w:numId="6">
    <w:abstractNumId w:val="9"/>
  </w:num>
  <w:num w:numId="7">
    <w:abstractNumId w:val="15"/>
  </w:num>
  <w:num w:numId="8">
    <w:abstractNumId w:val="6"/>
  </w:num>
  <w:num w:numId="9">
    <w:abstractNumId w:val="12"/>
  </w:num>
  <w:num w:numId="10">
    <w:abstractNumId w:val="14"/>
  </w:num>
  <w:num w:numId="11">
    <w:abstractNumId w:val="17"/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AE"/>
    <w:rsid w:val="000E06C7"/>
    <w:rsid w:val="001879F5"/>
    <w:rsid w:val="00290E86"/>
    <w:rsid w:val="002C75EA"/>
    <w:rsid w:val="002F5CA0"/>
    <w:rsid w:val="003519FE"/>
    <w:rsid w:val="003624D5"/>
    <w:rsid w:val="00462132"/>
    <w:rsid w:val="004F7875"/>
    <w:rsid w:val="0056489A"/>
    <w:rsid w:val="006430DE"/>
    <w:rsid w:val="006A1B90"/>
    <w:rsid w:val="006B0FC7"/>
    <w:rsid w:val="006D1603"/>
    <w:rsid w:val="007905F4"/>
    <w:rsid w:val="008127D9"/>
    <w:rsid w:val="0089418A"/>
    <w:rsid w:val="009E724C"/>
    <w:rsid w:val="009F7DA2"/>
    <w:rsid w:val="00A00AAE"/>
    <w:rsid w:val="00A500C0"/>
    <w:rsid w:val="00AD1B1D"/>
    <w:rsid w:val="00B22CAE"/>
    <w:rsid w:val="00BA2837"/>
    <w:rsid w:val="00BF5BCF"/>
    <w:rsid w:val="00C25034"/>
    <w:rsid w:val="00C31887"/>
    <w:rsid w:val="00CC7C2F"/>
    <w:rsid w:val="00E32A4E"/>
    <w:rsid w:val="00E83B07"/>
    <w:rsid w:val="00EC3A39"/>
    <w:rsid w:val="00ED2E01"/>
    <w:rsid w:val="00EE779D"/>
    <w:rsid w:val="00F223CB"/>
    <w:rsid w:val="00F2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FDEC"/>
  <w15:docId w15:val="{47200C3C-68F8-46D4-8AFF-1CE79B2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C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E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A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C0"/>
  </w:style>
  <w:style w:type="paragraph" w:styleId="Footer">
    <w:name w:val="footer"/>
    <w:basedOn w:val="Normal"/>
    <w:link w:val="FooterChar"/>
    <w:uiPriority w:val="99"/>
    <w:unhideWhenUsed/>
    <w:rsid w:val="00A5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F803BF-6992-FE48-BE02-9D801552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Taccarra Burrell</dc:creator>
  <cp:lastModifiedBy>Microsoft Office User</cp:lastModifiedBy>
  <cp:revision>3</cp:revision>
  <dcterms:created xsi:type="dcterms:W3CDTF">2017-02-01T22:34:00Z</dcterms:created>
  <dcterms:modified xsi:type="dcterms:W3CDTF">2017-02-01T22:35:00Z</dcterms:modified>
</cp:coreProperties>
</file>